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43E26" w14:textId="77777777" w:rsidR="00167BC7" w:rsidRPr="00ED4FE9" w:rsidRDefault="008419A9" w:rsidP="005F7A94">
      <w:pPr>
        <w:rPr>
          <w:rFonts w:ascii="Calibri Light" w:hAnsi="Calibri Light" w:cs="Calibri Light"/>
          <w:b/>
          <w:color w:val="000000" w:themeColor="text1"/>
          <w:sz w:val="32"/>
          <w:szCs w:val="32"/>
        </w:rPr>
      </w:pPr>
      <w:r w:rsidRPr="00ED4FE9">
        <w:rPr>
          <w:rFonts w:ascii="Calibri Light" w:hAnsi="Calibri Light" w:cs="Calibri Light"/>
          <w:b/>
          <w:sz w:val="32"/>
          <w:szCs w:val="32"/>
        </w:rPr>
        <w:t>JOB DESCRIPTION</w:t>
      </w:r>
    </w:p>
    <w:p w14:paraId="5C410A86" w14:textId="77777777" w:rsidR="008419A9" w:rsidRPr="003C5D69" w:rsidRDefault="008419A9" w:rsidP="005F7A94">
      <w:pPr>
        <w:rPr>
          <w:rFonts w:ascii="Calibri Light" w:hAnsi="Calibri Light" w:cs="Calibri Light"/>
          <w:b/>
          <w:color w:val="000000" w:themeColor="text1"/>
        </w:rPr>
      </w:pPr>
    </w:p>
    <w:p w14:paraId="45EBECD0" w14:textId="77777777" w:rsidR="00371FF1" w:rsidRPr="003C5D69" w:rsidRDefault="00371FF1" w:rsidP="005F7A94">
      <w:pPr>
        <w:rPr>
          <w:rFonts w:ascii="Calibri Light" w:hAnsi="Calibri Light" w:cs="Calibri Light"/>
          <w:b/>
          <w:color w:val="000000" w:themeColor="text1"/>
        </w:rPr>
      </w:pPr>
    </w:p>
    <w:tbl>
      <w:tblPr>
        <w:tblStyle w:val="TableGrid"/>
        <w:tblW w:w="0" w:type="auto"/>
        <w:tblLook w:val="04A0" w:firstRow="1" w:lastRow="0" w:firstColumn="1" w:lastColumn="0" w:noHBand="0" w:noVBand="1"/>
      </w:tblPr>
      <w:tblGrid>
        <w:gridCol w:w="2747"/>
        <w:gridCol w:w="6269"/>
      </w:tblGrid>
      <w:tr w:rsidR="003C5D69" w:rsidRPr="003C5D69" w14:paraId="068982B0" w14:textId="77777777" w:rsidTr="003F0911">
        <w:tc>
          <w:tcPr>
            <w:tcW w:w="2747" w:type="dxa"/>
          </w:tcPr>
          <w:p w14:paraId="06E8B890" w14:textId="77777777" w:rsidR="008419A9" w:rsidRPr="00ED4FE9" w:rsidRDefault="008419A9" w:rsidP="005F7A94">
            <w:pPr>
              <w:rPr>
                <w:rFonts w:ascii="Source Sans Pro Light" w:hAnsi="Source Sans Pro Light" w:cs="Calibri Light"/>
                <w:b/>
                <w:color w:val="000000" w:themeColor="text1"/>
              </w:rPr>
            </w:pPr>
            <w:r w:rsidRPr="00ED4FE9">
              <w:rPr>
                <w:rFonts w:ascii="Source Sans Pro Light" w:hAnsi="Source Sans Pro Light" w:cs="Calibri Light"/>
                <w:b/>
                <w:color w:val="000000" w:themeColor="text1"/>
              </w:rPr>
              <w:t>Job Title:</w:t>
            </w:r>
          </w:p>
          <w:p w14:paraId="28FD2D5A" w14:textId="77777777" w:rsidR="008419A9" w:rsidRPr="00ED4FE9" w:rsidRDefault="008419A9" w:rsidP="005F7A94">
            <w:pPr>
              <w:rPr>
                <w:rFonts w:ascii="Source Sans Pro Light" w:hAnsi="Source Sans Pro Light" w:cs="Calibri Light"/>
                <w:b/>
                <w:color w:val="000000" w:themeColor="text1"/>
              </w:rPr>
            </w:pPr>
          </w:p>
        </w:tc>
        <w:tc>
          <w:tcPr>
            <w:tcW w:w="6269" w:type="dxa"/>
          </w:tcPr>
          <w:p w14:paraId="13C1A2A6" w14:textId="19F96550" w:rsidR="008419A9" w:rsidRPr="00ED4FE9" w:rsidRDefault="00A64DEE" w:rsidP="005F7A94">
            <w:pPr>
              <w:rPr>
                <w:rFonts w:ascii="Source Sans Pro Light" w:hAnsi="Source Sans Pro Light" w:cs="Calibri Light"/>
                <w:color w:val="000000" w:themeColor="text1"/>
              </w:rPr>
            </w:pPr>
            <w:r w:rsidRPr="00ED4FE9">
              <w:rPr>
                <w:rFonts w:ascii="Source Sans Pro Light" w:hAnsi="Source Sans Pro Light" w:cs="Calibri Light"/>
                <w:color w:val="000000" w:themeColor="text1"/>
              </w:rPr>
              <w:t xml:space="preserve">Head of </w:t>
            </w:r>
            <w:r w:rsidR="00E2090A" w:rsidRPr="00ED4FE9">
              <w:rPr>
                <w:rFonts w:ascii="Source Sans Pro Light" w:hAnsi="Source Sans Pro Light" w:cs="Calibri Light"/>
                <w:color w:val="000000" w:themeColor="text1"/>
              </w:rPr>
              <w:t>Estates</w:t>
            </w:r>
            <w:r w:rsidR="00A5416D" w:rsidRPr="00ED4FE9">
              <w:rPr>
                <w:rFonts w:ascii="Source Sans Pro Light" w:hAnsi="Source Sans Pro Light" w:cs="Calibri Light"/>
                <w:color w:val="000000" w:themeColor="text1"/>
              </w:rPr>
              <w:t xml:space="preserve"> &amp; Compliance </w:t>
            </w:r>
            <w:r w:rsidR="00E365F1" w:rsidRPr="00ED4FE9">
              <w:rPr>
                <w:rFonts w:ascii="Source Sans Pro Light" w:hAnsi="Source Sans Pro Light" w:cs="Calibri Light"/>
                <w:color w:val="000000" w:themeColor="text1"/>
              </w:rPr>
              <w:t xml:space="preserve"> </w:t>
            </w:r>
          </w:p>
        </w:tc>
      </w:tr>
      <w:tr w:rsidR="003C5D69" w:rsidRPr="003C5D69" w14:paraId="57FD1F01" w14:textId="77777777" w:rsidTr="003F0911">
        <w:tc>
          <w:tcPr>
            <w:tcW w:w="2747" w:type="dxa"/>
          </w:tcPr>
          <w:p w14:paraId="64675F3F" w14:textId="77777777" w:rsidR="008419A9" w:rsidRPr="00ED4FE9" w:rsidRDefault="008419A9" w:rsidP="005F7A94">
            <w:pPr>
              <w:rPr>
                <w:rFonts w:ascii="Source Sans Pro Light" w:hAnsi="Source Sans Pro Light" w:cs="Calibri Light"/>
                <w:b/>
                <w:color w:val="000000" w:themeColor="text1"/>
              </w:rPr>
            </w:pPr>
            <w:r w:rsidRPr="00ED4FE9">
              <w:rPr>
                <w:rFonts w:ascii="Source Sans Pro Light" w:hAnsi="Source Sans Pro Light" w:cs="Calibri Light"/>
                <w:b/>
                <w:color w:val="000000" w:themeColor="text1"/>
              </w:rPr>
              <w:t>Team:</w:t>
            </w:r>
          </w:p>
          <w:p w14:paraId="6CBDCE66" w14:textId="77777777" w:rsidR="008419A9" w:rsidRPr="00ED4FE9" w:rsidRDefault="008419A9" w:rsidP="005F7A94">
            <w:pPr>
              <w:rPr>
                <w:rFonts w:ascii="Source Sans Pro Light" w:hAnsi="Source Sans Pro Light" w:cs="Calibri Light"/>
                <w:b/>
                <w:color w:val="000000" w:themeColor="text1"/>
              </w:rPr>
            </w:pPr>
          </w:p>
        </w:tc>
        <w:tc>
          <w:tcPr>
            <w:tcW w:w="6269" w:type="dxa"/>
          </w:tcPr>
          <w:p w14:paraId="48A40914" w14:textId="0AF6F08E" w:rsidR="008419A9" w:rsidRPr="00ED4FE9" w:rsidRDefault="003F0911" w:rsidP="005F7A94">
            <w:pPr>
              <w:rPr>
                <w:rFonts w:ascii="Source Sans Pro Light" w:hAnsi="Source Sans Pro Light" w:cs="Calibri Light"/>
                <w:color w:val="000000" w:themeColor="text1"/>
              </w:rPr>
            </w:pPr>
            <w:r w:rsidRPr="00ED4FE9">
              <w:rPr>
                <w:rFonts w:ascii="Source Sans Pro Light" w:hAnsi="Source Sans Pro Light" w:cs="Calibri Light"/>
                <w:color w:val="000000" w:themeColor="text1"/>
              </w:rPr>
              <w:t>Estates</w:t>
            </w:r>
          </w:p>
        </w:tc>
      </w:tr>
      <w:tr w:rsidR="003C5D69" w:rsidRPr="003C5D69" w14:paraId="7580D82A" w14:textId="77777777" w:rsidTr="003F0911">
        <w:tc>
          <w:tcPr>
            <w:tcW w:w="2747" w:type="dxa"/>
          </w:tcPr>
          <w:p w14:paraId="249B41EE" w14:textId="77777777" w:rsidR="008419A9" w:rsidRPr="00ED4FE9" w:rsidRDefault="008419A9" w:rsidP="005F7A94">
            <w:pPr>
              <w:rPr>
                <w:rFonts w:ascii="Source Sans Pro Light" w:hAnsi="Source Sans Pro Light" w:cs="Calibri Light"/>
                <w:b/>
                <w:color w:val="000000" w:themeColor="text1"/>
              </w:rPr>
            </w:pPr>
            <w:r w:rsidRPr="00ED4FE9">
              <w:rPr>
                <w:rFonts w:ascii="Source Sans Pro Light" w:hAnsi="Source Sans Pro Light" w:cs="Calibri Light"/>
                <w:b/>
                <w:color w:val="000000" w:themeColor="text1"/>
              </w:rPr>
              <w:t>Location:</w:t>
            </w:r>
          </w:p>
          <w:p w14:paraId="733D15C2" w14:textId="77777777" w:rsidR="008419A9" w:rsidRPr="00ED4FE9" w:rsidRDefault="008419A9" w:rsidP="005F7A94">
            <w:pPr>
              <w:rPr>
                <w:rFonts w:ascii="Source Sans Pro Light" w:hAnsi="Source Sans Pro Light" w:cs="Calibri Light"/>
                <w:b/>
                <w:color w:val="000000" w:themeColor="text1"/>
              </w:rPr>
            </w:pPr>
          </w:p>
        </w:tc>
        <w:tc>
          <w:tcPr>
            <w:tcW w:w="6269" w:type="dxa"/>
          </w:tcPr>
          <w:p w14:paraId="0978AC90" w14:textId="329A0120" w:rsidR="008419A9" w:rsidRPr="00ED4FE9" w:rsidRDefault="00D24D87" w:rsidP="005F7A94">
            <w:pPr>
              <w:rPr>
                <w:rFonts w:ascii="Source Sans Pro Light" w:hAnsi="Source Sans Pro Light" w:cs="Calibri Light"/>
                <w:color w:val="000000" w:themeColor="text1"/>
              </w:rPr>
            </w:pPr>
            <w:r w:rsidRPr="00ED4FE9">
              <w:rPr>
                <w:rFonts w:ascii="Source Sans Pro Light" w:hAnsi="Source Sans Pro Light" w:cs="Calibri Light"/>
                <w:color w:val="000000" w:themeColor="text1"/>
              </w:rPr>
              <w:t xml:space="preserve">Royal </w:t>
            </w:r>
            <w:r w:rsidR="003F0911" w:rsidRPr="00ED4FE9">
              <w:rPr>
                <w:rFonts w:ascii="Source Sans Pro Light" w:hAnsi="Source Sans Pro Light" w:cs="Calibri Light"/>
                <w:color w:val="000000" w:themeColor="text1"/>
              </w:rPr>
              <w:t xml:space="preserve">Chantry Offices </w:t>
            </w:r>
          </w:p>
        </w:tc>
      </w:tr>
      <w:tr w:rsidR="003C5D69" w:rsidRPr="003C5D69" w14:paraId="12EEF4A2" w14:textId="77777777" w:rsidTr="003F0911">
        <w:tc>
          <w:tcPr>
            <w:tcW w:w="2747" w:type="dxa"/>
          </w:tcPr>
          <w:p w14:paraId="6AF1CAE0" w14:textId="63F93128" w:rsidR="008419A9" w:rsidRPr="00ED4FE9" w:rsidRDefault="008419A9" w:rsidP="005F7A94">
            <w:pPr>
              <w:rPr>
                <w:rFonts w:ascii="Source Sans Pro Light" w:hAnsi="Source Sans Pro Light" w:cs="Calibri Light"/>
                <w:b/>
                <w:color w:val="000000" w:themeColor="text1"/>
              </w:rPr>
            </w:pPr>
            <w:r w:rsidRPr="00ED4FE9">
              <w:rPr>
                <w:rFonts w:ascii="Source Sans Pro Light" w:hAnsi="Source Sans Pro Light" w:cs="Calibri Light"/>
                <w:b/>
                <w:color w:val="000000" w:themeColor="text1"/>
              </w:rPr>
              <w:t>Line Manager</w:t>
            </w:r>
            <w:r w:rsidR="00E50959" w:rsidRPr="00ED4FE9">
              <w:rPr>
                <w:rFonts w:ascii="Source Sans Pro Light" w:hAnsi="Source Sans Pro Light" w:cs="Calibri Light"/>
                <w:b/>
                <w:color w:val="000000" w:themeColor="text1"/>
              </w:rPr>
              <w:t>:</w:t>
            </w:r>
          </w:p>
          <w:p w14:paraId="5900EAE2" w14:textId="77777777" w:rsidR="008419A9" w:rsidRPr="00ED4FE9" w:rsidRDefault="008419A9" w:rsidP="005F7A94">
            <w:pPr>
              <w:rPr>
                <w:rFonts w:ascii="Source Sans Pro Light" w:hAnsi="Source Sans Pro Light" w:cs="Calibri Light"/>
                <w:b/>
                <w:color w:val="000000" w:themeColor="text1"/>
              </w:rPr>
            </w:pPr>
          </w:p>
        </w:tc>
        <w:tc>
          <w:tcPr>
            <w:tcW w:w="6269" w:type="dxa"/>
          </w:tcPr>
          <w:p w14:paraId="133FD584" w14:textId="7A4E0EF8" w:rsidR="008419A9" w:rsidRPr="00ED4FE9" w:rsidRDefault="00A8459B" w:rsidP="005F7A94">
            <w:pPr>
              <w:rPr>
                <w:rFonts w:ascii="Source Sans Pro Light" w:hAnsi="Source Sans Pro Light" w:cs="Calibri Light"/>
                <w:color w:val="000000" w:themeColor="text1"/>
              </w:rPr>
            </w:pPr>
            <w:r w:rsidRPr="00ED4FE9">
              <w:rPr>
                <w:rFonts w:ascii="Source Sans Pro Light" w:hAnsi="Source Sans Pro Light" w:cs="Calibri Light"/>
                <w:color w:val="000000" w:themeColor="text1"/>
              </w:rPr>
              <w:t>C</w:t>
            </w:r>
            <w:r w:rsidR="007D069D" w:rsidRPr="00ED4FE9">
              <w:rPr>
                <w:rFonts w:ascii="Source Sans Pro Light" w:hAnsi="Source Sans Pro Light" w:cs="Calibri Light"/>
                <w:color w:val="000000" w:themeColor="text1"/>
              </w:rPr>
              <w:t>hief Finance Officer</w:t>
            </w:r>
            <w:r w:rsidR="00CF0108" w:rsidRPr="00ED4FE9">
              <w:rPr>
                <w:rFonts w:ascii="Source Sans Pro Light" w:hAnsi="Source Sans Pro Light" w:cs="Calibri Light"/>
                <w:color w:val="000000" w:themeColor="text1"/>
              </w:rPr>
              <w:t xml:space="preserve"> </w:t>
            </w:r>
          </w:p>
        </w:tc>
      </w:tr>
      <w:tr w:rsidR="00543993" w:rsidRPr="003C5D69" w14:paraId="31578DD5" w14:textId="77777777" w:rsidTr="003F0911">
        <w:tc>
          <w:tcPr>
            <w:tcW w:w="2747" w:type="dxa"/>
          </w:tcPr>
          <w:p w14:paraId="5AAF5D7C" w14:textId="65B5581E" w:rsidR="00543993" w:rsidRPr="00ED4FE9" w:rsidRDefault="00543993" w:rsidP="00543993">
            <w:pPr>
              <w:rPr>
                <w:rFonts w:ascii="Source Sans Pro Light" w:hAnsi="Source Sans Pro Light" w:cs="Calibri Light"/>
                <w:b/>
                <w:color w:val="000000" w:themeColor="text1"/>
              </w:rPr>
            </w:pPr>
            <w:r w:rsidRPr="00ED4FE9">
              <w:rPr>
                <w:rFonts w:ascii="Source Sans Pro Light" w:hAnsi="Source Sans Pro Light" w:cs="Calibri Light"/>
                <w:b/>
                <w:color w:val="000000" w:themeColor="text1"/>
              </w:rPr>
              <w:t xml:space="preserve">Matrix reporting: </w:t>
            </w:r>
          </w:p>
        </w:tc>
        <w:tc>
          <w:tcPr>
            <w:tcW w:w="6269" w:type="dxa"/>
          </w:tcPr>
          <w:p w14:paraId="79026531" w14:textId="77777777" w:rsidR="00543993" w:rsidRPr="00ED4FE9" w:rsidRDefault="00543993" w:rsidP="00543993">
            <w:pPr>
              <w:rPr>
                <w:rFonts w:ascii="Source Sans Pro Light" w:hAnsi="Source Sans Pro Light" w:cs="Calibri Light"/>
                <w:color w:val="000000" w:themeColor="text1"/>
              </w:rPr>
            </w:pPr>
            <w:r w:rsidRPr="00ED4FE9">
              <w:rPr>
                <w:rFonts w:ascii="Source Sans Pro Light" w:hAnsi="Source Sans Pro Light" w:cs="Calibri Light"/>
                <w:color w:val="000000" w:themeColor="text1"/>
              </w:rPr>
              <w:t>Canon Treasurer for care of the Cathedral’s estate, fabric, treasures and archive</w:t>
            </w:r>
          </w:p>
          <w:p w14:paraId="14A24C58" w14:textId="77777777" w:rsidR="00543993" w:rsidRPr="00ED4FE9" w:rsidRDefault="00543993" w:rsidP="00543993">
            <w:pPr>
              <w:rPr>
                <w:rFonts w:ascii="Source Sans Pro Light" w:hAnsi="Source Sans Pro Light" w:cs="Calibri Light"/>
                <w:color w:val="000000" w:themeColor="text1"/>
              </w:rPr>
            </w:pPr>
          </w:p>
        </w:tc>
      </w:tr>
      <w:tr w:rsidR="00543993" w:rsidRPr="003C5D69" w14:paraId="11B4264E" w14:textId="77777777" w:rsidTr="003F0911">
        <w:tc>
          <w:tcPr>
            <w:tcW w:w="2747" w:type="dxa"/>
          </w:tcPr>
          <w:p w14:paraId="6829399E" w14:textId="77777777" w:rsidR="00543993" w:rsidRPr="00ED4FE9" w:rsidRDefault="00543993" w:rsidP="00543993">
            <w:pPr>
              <w:rPr>
                <w:rFonts w:ascii="Source Sans Pro Light" w:hAnsi="Source Sans Pro Light" w:cs="Calibri Light"/>
                <w:b/>
                <w:color w:val="000000" w:themeColor="text1"/>
              </w:rPr>
            </w:pPr>
            <w:r w:rsidRPr="00ED4FE9">
              <w:rPr>
                <w:rFonts w:ascii="Source Sans Pro Light" w:hAnsi="Source Sans Pro Light" w:cs="Calibri Light"/>
                <w:b/>
                <w:color w:val="000000" w:themeColor="text1"/>
              </w:rPr>
              <w:t>Contract type:</w:t>
            </w:r>
          </w:p>
          <w:p w14:paraId="109460E1" w14:textId="77777777" w:rsidR="00543993" w:rsidRPr="00ED4FE9" w:rsidRDefault="00543993" w:rsidP="00543993">
            <w:pPr>
              <w:rPr>
                <w:rFonts w:ascii="Source Sans Pro Light" w:hAnsi="Source Sans Pro Light" w:cs="Calibri Light"/>
                <w:b/>
                <w:color w:val="000000" w:themeColor="text1"/>
              </w:rPr>
            </w:pPr>
          </w:p>
        </w:tc>
        <w:tc>
          <w:tcPr>
            <w:tcW w:w="6269" w:type="dxa"/>
          </w:tcPr>
          <w:p w14:paraId="27556298" w14:textId="3F57E872" w:rsidR="00543993" w:rsidRPr="00ED4FE9" w:rsidRDefault="00543993" w:rsidP="00543993">
            <w:pPr>
              <w:rPr>
                <w:rFonts w:ascii="Source Sans Pro Light" w:hAnsi="Source Sans Pro Light" w:cs="Calibri Light"/>
                <w:color w:val="000000" w:themeColor="text1"/>
              </w:rPr>
            </w:pPr>
            <w:r w:rsidRPr="00ED4FE9">
              <w:rPr>
                <w:rFonts w:ascii="Source Sans Pro Light" w:hAnsi="Source Sans Pro Light" w:cs="Calibri Light"/>
                <w:color w:val="000000" w:themeColor="text1"/>
              </w:rPr>
              <w:t>Permanent</w:t>
            </w:r>
          </w:p>
        </w:tc>
      </w:tr>
      <w:tr w:rsidR="00543993" w:rsidRPr="003C5D69" w14:paraId="1EEAEADD" w14:textId="77777777" w:rsidTr="003F0911">
        <w:tc>
          <w:tcPr>
            <w:tcW w:w="2747" w:type="dxa"/>
          </w:tcPr>
          <w:p w14:paraId="392140CF" w14:textId="77777777" w:rsidR="00543993" w:rsidRPr="00ED4FE9" w:rsidRDefault="00543993" w:rsidP="00543993">
            <w:pPr>
              <w:rPr>
                <w:rFonts w:ascii="Source Sans Pro Light" w:hAnsi="Source Sans Pro Light" w:cs="Calibri Light"/>
                <w:b/>
                <w:color w:val="000000" w:themeColor="text1"/>
              </w:rPr>
            </w:pPr>
            <w:r w:rsidRPr="00ED4FE9">
              <w:rPr>
                <w:rFonts w:ascii="Source Sans Pro Light" w:hAnsi="Source Sans Pro Light" w:cs="Calibri Light"/>
                <w:b/>
                <w:color w:val="000000" w:themeColor="text1"/>
              </w:rPr>
              <w:t>Hours:</w:t>
            </w:r>
          </w:p>
          <w:p w14:paraId="4BC011ED" w14:textId="77777777" w:rsidR="00543993" w:rsidRPr="00ED4FE9" w:rsidRDefault="00543993" w:rsidP="00543993">
            <w:pPr>
              <w:rPr>
                <w:rFonts w:ascii="Source Sans Pro Light" w:hAnsi="Source Sans Pro Light" w:cs="Calibri Light"/>
                <w:b/>
                <w:color w:val="000000" w:themeColor="text1"/>
              </w:rPr>
            </w:pPr>
          </w:p>
        </w:tc>
        <w:tc>
          <w:tcPr>
            <w:tcW w:w="6269" w:type="dxa"/>
          </w:tcPr>
          <w:p w14:paraId="298F53AA" w14:textId="77777777" w:rsidR="00543993" w:rsidRPr="00ED4FE9" w:rsidRDefault="00543993" w:rsidP="00543993">
            <w:pPr>
              <w:rPr>
                <w:rFonts w:ascii="Source Sans Pro Light" w:hAnsi="Source Sans Pro Light" w:cs="Calibri Light"/>
                <w:color w:val="000000" w:themeColor="text1"/>
              </w:rPr>
            </w:pPr>
            <w:r w:rsidRPr="00ED4FE9">
              <w:rPr>
                <w:rFonts w:ascii="Source Sans Pro Light" w:hAnsi="Source Sans Pro Light" w:cs="Calibri Light"/>
                <w:color w:val="000000" w:themeColor="text1"/>
              </w:rPr>
              <w:t>Full Time is preferred</w:t>
            </w:r>
          </w:p>
          <w:p w14:paraId="024BC9A5" w14:textId="77777777" w:rsidR="00543993" w:rsidRPr="00ED4FE9" w:rsidRDefault="00543993" w:rsidP="00543993">
            <w:pPr>
              <w:rPr>
                <w:rFonts w:ascii="Source Sans Pro Light" w:hAnsi="Source Sans Pro Light" w:cs="Calibri Light"/>
                <w:color w:val="000000" w:themeColor="text1"/>
              </w:rPr>
            </w:pPr>
          </w:p>
          <w:p w14:paraId="3271C51E" w14:textId="77777777" w:rsidR="00543993" w:rsidRPr="00ED4FE9" w:rsidRDefault="00543993" w:rsidP="00543993">
            <w:pPr>
              <w:rPr>
                <w:rFonts w:ascii="Source Sans Pro Light" w:hAnsi="Source Sans Pro Light" w:cs="Calibri Light"/>
                <w:color w:val="000000" w:themeColor="text1"/>
              </w:rPr>
            </w:pPr>
            <w:r w:rsidRPr="00ED4FE9">
              <w:rPr>
                <w:rFonts w:ascii="Source Sans Pro Light" w:hAnsi="Source Sans Pro Light" w:cs="Calibri Light"/>
                <w:color w:val="000000" w:themeColor="text1"/>
              </w:rPr>
              <w:t xml:space="preserve">We welcome applications from part-time candidates and are open to flexible working arrangements. </w:t>
            </w:r>
          </w:p>
          <w:p w14:paraId="227C8AF0" w14:textId="4F6672ED" w:rsidR="00543993" w:rsidRPr="00ED4FE9" w:rsidRDefault="00543993" w:rsidP="00543993">
            <w:pPr>
              <w:rPr>
                <w:rFonts w:ascii="Source Sans Pro Light" w:hAnsi="Source Sans Pro Light" w:cs="Calibri Light"/>
                <w:color w:val="000000" w:themeColor="text1"/>
              </w:rPr>
            </w:pPr>
          </w:p>
        </w:tc>
      </w:tr>
      <w:tr w:rsidR="00543993" w:rsidRPr="003C5D69" w14:paraId="1FD0D532" w14:textId="77777777" w:rsidTr="003F0911">
        <w:tc>
          <w:tcPr>
            <w:tcW w:w="2747" w:type="dxa"/>
          </w:tcPr>
          <w:p w14:paraId="3540D350" w14:textId="77777777" w:rsidR="00543993" w:rsidRPr="00ED4FE9" w:rsidRDefault="00543993" w:rsidP="00543993">
            <w:pPr>
              <w:rPr>
                <w:rFonts w:ascii="Source Sans Pro Light" w:hAnsi="Source Sans Pro Light" w:cs="Calibri Light"/>
                <w:b/>
                <w:color w:val="000000" w:themeColor="text1"/>
              </w:rPr>
            </w:pPr>
            <w:r w:rsidRPr="00ED4FE9">
              <w:rPr>
                <w:rFonts w:ascii="Source Sans Pro Light" w:hAnsi="Source Sans Pro Light" w:cs="Calibri Light"/>
                <w:b/>
                <w:color w:val="000000" w:themeColor="text1"/>
              </w:rPr>
              <w:t>Date of completion:</w:t>
            </w:r>
          </w:p>
          <w:p w14:paraId="12F7724A" w14:textId="77777777" w:rsidR="00543993" w:rsidRPr="00ED4FE9" w:rsidRDefault="00543993" w:rsidP="00543993">
            <w:pPr>
              <w:rPr>
                <w:rFonts w:ascii="Source Sans Pro Light" w:hAnsi="Source Sans Pro Light" w:cs="Calibri Light"/>
                <w:b/>
                <w:color w:val="000000" w:themeColor="text1"/>
              </w:rPr>
            </w:pPr>
          </w:p>
        </w:tc>
        <w:tc>
          <w:tcPr>
            <w:tcW w:w="6269" w:type="dxa"/>
          </w:tcPr>
          <w:p w14:paraId="39E84CA3" w14:textId="61B67C5E" w:rsidR="00543993" w:rsidRPr="00ED4FE9" w:rsidRDefault="00543993" w:rsidP="00543993">
            <w:pPr>
              <w:rPr>
                <w:rFonts w:ascii="Source Sans Pro Light" w:hAnsi="Source Sans Pro Light" w:cs="Calibri Light"/>
                <w:color w:val="000000" w:themeColor="text1"/>
              </w:rPr>
            </w:pPr>
            <w:r w:rsidRPr="00ED4FE9">
              <w:rPr>
                <w:rFonts w:ascii="Source Sans Pro Light" w:hAnsi="Source Sans Pro Light" w:cs="Calibri Light"/>
                <w:color w:val="000000" w:themeColor="text1"/>
              </w:rPr>
              <w:t>February 2025</w:t>
            </w:r>
          </w:p>
        </w:tc>
      </w:tr>
    </w:tbl>
    <w:p w14:paraId="14CC5CE6" w14:textId="551872FD" w:rsidR="003F0911" w:rsidRPr="003C5D69" w:rsidRDefault="00AC2124" w:rsidP="005F7A94">
      <w:pPr>
        <w:spacing w:line="276" w:lineRule="auto"/>
        <w:rPr>
          <w:rFonts w:ascii="Calibri Light" w:hAnsi="Calibri Light" w:cs="Calibri Light"/>
          <w:color w:val="000000" w:themeColor="text1"/>
        </w:rPr>
      </w:pPr>
      <w:r w:rsidRPr="003C5D69">
        <w:rPr>
          <w:rFonts w:ascii="Calibri Light" w:hAnsi="Calibri Light" w:cs="Calibri Light"/>
          <w:color w:val="000000" w:themeColor="text1"/>
        </w:rPr>
        <w:br w:type="page"/>
      </w:r>
    </w:p>
    <w:tbl>
      <w:tblPr>
        <w:tblStyle w:val="TableGrid"/>
        <w:tblW w:w="0" w:type="auto"/>
        <w:tblLook w:val="04A0" w:firstRow="1" w:lastRow="0" w:firstColumn="1" w:lastColumn="0" w:noHBand="0" w:noVBand="1"/>
      </w:tblPr>
      <w:tblGrid>
        <w:gridCol w:w="527"/>
        <w:gridCol w:w="8489"/>
      </w:tblGrid>
      <w:tr w:rsidR="003C5D69" w:rsidRPr="001B55E4" w14:paraId="557467A8" w14:textId="77777777" w:rsidTr="00504557">
        <w:tc>
          <w:tcPr>
            <w:tcW w:w="527" w:type="dxa"/>
          </w:tcPr>
          <w:p w14:paraId="36135E79" w14:textId="2532F098" w:rsidR="008419A9" w:rsidRPr="00ED4FE9" w:rsidRDefault="003F0911" w:rsidP="001B55E4">
            <w:pPr>
              <w:jc w:val="right"/>
              <w:rPr>
                <w:rFonts w:ascii="Source Sans Pro Light" w:hAnsi="Source Sans Pro Light" w:cs="Calibri Light"/>
                <w:b/>
                <w:color w:val="000000" w:themeColor="text1"/>
              </w:rPr>
            </w:pPr>
            <w:r w:rsidRPr="00ED4FE9">
              <w:rPr>
                <w:rFonts w:ascii="Source Sans Pro Light" w:hAnsi="Source Sans Pro Light" w:cs="Calibri Light"/>
                <w:b/>
                <w:bCs/>
                <w:color w:val="000000" w:themeColor="text1"/>
              </w:rPr>
              <w:lastRenderedPageBreak/>
              <w:br w:type="page"/>
            </w:r>
            <w:r w:rsidR="00AC2124" w:rsidRPr="00ED4FE9">
              <w:rPr>
                <w:rFonts w:ascii="Source Sans Pro Light" w:hAnsi="Source Sans Pro Light" w:cs="Calibri Light"/>
                <w:b/>
                <w:bCs/>
                <w:color w:val="000000" w:themeColor="text1"/>
              </w:rPr>
              <w:t>1</w:t>
            </w:r>
          </w:p>
        </w:tc>
        <w:tc>
          <w:tcPr>
            <w:tcW w:w="8489" w:type="dxa"/>
          </w:tcPr>
          <w:p w14:paraId="201C0806" w14:textId="77777777" w:rsidR="008419A9" w:rsidRPr="00ED4FE9" w:rsidRDefault="008419A9" w:rsidP="001B55E4">
            <w:pPr>
              <w:rPr>
                <w:rFonts w:ascii="Source Sans Pro Light" w:hAnsi="Source Sans Pro Light" w:cs="Calibri Light"/>
                <w:b/>
                <w:color w:val="000000" w:themeColor="text1"/>
              </w:rPr>
            </w:pPr>
            <w:r w:rsidRPr="00ED4FE9">
              <w:rPr>
                <w:rFonts w:ascii="Source Sans Pro Light" w:hAnsi="Source Sans Pro Light" w:cs="Calibri Light"/>
                <w:b/>
                <w:color w:val="000000" w:themeColor="text1"/>
              </w:rPr>
              <w:t>Job Purpose</w:t>
            </w:r>
          </w:p>
          <w:p w14:paraId="6E6C8D44" w14:textId="77777777" w:rsidR="008419A9" w:rsidRPr="00ED4FE9" w:rsidRDefault="008419A9" w:rsidP="001B55E4">
            <w:pPr>
              <w:rPr>
                <w:rFonts w:ascii="Source Sans Pro Light" w:hAnsi="Source Sans Pro Light" w:cs="Calibri Light"/>
                <w:b/>
                <w:color w:val="000000" w:themeColor="text1"/>
              </w:rPr>
            </w:pPr>
          </w:p>
        </w:tc>
      </w:tr>
      <w:tr w:rsidR="003C5D69" w:rsidRPr="001B55E4" w14:paraId="7C337F51" w14:textId="77777777" w:rsidTr="00504557">
        <w:tc>
          <w:tcPr>
            <w:tcW w:w="527" w:type="dxa"/>
          </w:tcPr>
          <w:p w14:paraId="6DB97EE8" w14:textId="77777777" w:rsidR="008419A9" w:rsidRPr="00ED4FE9" w:rsidRDefault="008419A9" w:rsidP="001B55E4">
            <w:pPr>
              <w:jc w:val="right"/>
              <w:rPr>
                <w:rFonts w:ascii="Source Sans Pro Light" w:hAnsi="Source Sans Pro Light" w:cs="Calibri Light"/>
                <w:b/>
                <w:color w:val="000000" w:themeColor="text1"/>
              </w:rPr>
            </w:pPr>
          </w:p>
        </w:tc>
        <w:tc>
          <w:tcPr>
            <w:tcW w:w="8489" w:type="dxa"/>
          </w:tcPr>
          <w:p w14:paraId="1E42E08F" w14:textId="6656AEEF" w:rsidR="007735E7" w:rsidRPr="00ED4FE9" w:rsidRDefault="0068590D" w:rsidP="001B55E4">
            <w:pPr>
              <w:rPr>
                <w:rFonts w:ascii="Source Sans Pro Light" w:hAnsi="Source Sans Pro Light" w:cs="Calibri Light"/>
                <w:color w:val="000000" w:themeColor="text1"/>
              </w:rPr>
            </w:pPr>
            <w:r w:rsidRPr="00ED4FE9">
              <w:rPr>
                <w:rFonts w:ascii="Source Sans Pro Light" w:hAnsi="Source Sans Pro Light" w:cs="Calibri Light"/>
                <w:color w:val="000000" w:themeColor="text1"/>
              </w:rPr>
              <w:t xml:space="preserve">The </w:t>
            </w:r>
            <w:r w:rsidR="007D069D" w:rsidRPr="00ED4FE9">
              <w:rPr>
                <w:rFonts w:ascii="Source Sans Pro Light" w:hAnsi="Source Sans Pro Light" w:cs="Calibri Light"/>
                <w:color w:val="000000" w:themeColor="text1"/>
              </w:rPr>
              <w:t xml:space="preserve">Head of </w:t>
            </w:r>
            <w:r w:rsidR="0094658D" w:rsidRPr="00ED4FE9">
              <w:rPr>
                <w:rFonts w:ascii="Source Sans Pro Light" w:hAnsi="Source Sans Pro Light" w:cs="Calibri Light"/>
                <w:color w:val="000000" w:themeColor="text1"/>
              </w:rPr>
              <w:t xml:space="preserve">Estates </w:t>
            </w:r>
            <w:r w:rsidR="007D069D" w:rsidRPr="00ED4FE9">
              <w:rPr>
                <w:rFonts w:ascii="Source Sans Pro Light" w:hAnsi="Source Sans Pro Light" w:cs="Calibri Light"/>
                <w:color w:val="000000" w:themeColor="text1"/>
              </w:rPr>
              <w:t>&amp; Compliance</w:t>
            </w:r>
            <w:r w:rsidRPr="00ED4FE9">
              <w:rPr>
                <w:rFonts w:ascii="Source Sans Pro Light" w:hAnsi="Source Sans Pro Light" w:cs="Calibri Light"/>
                <w:color w:val="000000" w:themeColor="text1"/>
              </w:rPr>
              <w:t xml:space="preserve"> plays a crucial role in preserving, enhancing, and future-proofing </w:t>
            </w:r>
            <w:r w:rsidR="00231F92" w:rsidRPr="00ED4FE9">
              <w:rPr>
                <w:rFonts w:ascii="Source Sans Pro Light" w:hAnsi="Source Sans Pro Light" w:cs="Calibri Light"/>
                <w:color w:val="000000" w:themeColor="text1"/>
              </w:rPr>
              <w:t>Chichester Cathedral</w:t>
            </w:r>
            <w:r w:rsidRPr="00ED4FE9">
              <w:rPr>
                <w:rFonts w:ascii="Source Sans Pro Light" w:hAnsi="Source Sans Pro Light" w:cs="Calibri Light"/>
                <w:color w:val="000000" w:themeColor="text1"/>
              </w:rPr>
              <w:t xml:space="preserve"> and its wider estate. This is a rare opportunity to lead the management of one of the UK’s most significant heritage sites, ensuring its buildings, grounds, and facilities remain safe, sustainable, and inspiring for generations to come. </w:t>
            </w:r>
          </w:p>
          <w:p w14:paraId="62936415" w14:textId="77777777" w:rsidR="00146F4E" w:rsidRPr="00ED4FE9" w:rsidRDefault="00146F4E" w:rsidP="001B55E4">
            <w:pPr>
              <w:rPr>
                <w:rFonts w:ascii="Source Sans Pro Light" w:hAnsi="Source Sans Pro Light" w:cs="Calibri Light"/>
                <w:color w:val="000000" w:themeColor="text1"/>
              </w:rPr>
            </w:pPr>
          </w:p>
          <w:p w14:paraId="070C4158" w14:textId="1A04B8FE" w:rsidR="00446DEA" w:rsidRPr="00ED4FE9" w:rsidRDefault="00446DEA" w:rsidP="00AD3B84">
            <w:pPr>
              <w:rPr>
                <w:rFonts w:ascii="Source Sans Pro Light" w:hAnsi="Source Sans Pro Light" w:cs="Calibri Light"/>
                <w:b/>
                <w:color w:val="000000" w:themeColor="text1"/>
              </w:rPr>
            </w:pPr>
          </w:p>
        </w:tc>
      </w:tr>
      <w:tr w:rsidR="003C5D69" w:rsidRPr="001B55E4" w14:paraId="4127D546" w14:textId="77777777" w:rsidTr="00504557">
        <w:tc>
          <w:tcPr>
            <w:tcW w:w="527" w:type="dxa"/>
          </w:tcPr>
          <w:p w14:paraId="5EA84906" w14:textId="77777777" w:rsidR="008419A9" w:rsidRPr="00ED4FE9" w:rsidRDefault="008419A9" w:rsidP="001B55E4">
            <w:pPr>
              <w:jc w:val="right"/>
              <w:rPr>
                <w:rFonts w:ascii="Source Sans Pro Light" w:hAnsi="Source Sans Pro Light" w:cs="Calibri Light"/>
                <w:b/>
                <w:color w:val="000000" w:themeColor="text1"/>
              </w:rPr>
            </w:pPr>
            <w:r w:rsidRPr="00ED4FE9">
              <w:rPr>
                <w:rFonts w:ascii="Source Sans Pro Light" w:hAnsi="Source Sans Pro Light" w:cs="Calibri Light"/>
                <w:b/>
                <w:color w:val="000000" w:themeColor="text1"/>
              </w:rPr>
              <w:t>2</w:t>
            </w:r>
          </w:p>
        </w:tc>
        <w:tc>
          <w:tcPr>
            <w:tcW w:w="8489" w:type="dxa"/>
          </w:tcPr>
          <w:p w14:paraId="79065C18" w14:textId="77777777" w:rsidR="008419A9" w:rsidRPr="00ED4FE9" w:rsidRDefault="008419A9" w:rsidP="001B55E4">
            <w:pPr>
              <w:rPr>
                <w:rFonts w:ascii="Source Sans Pro Light" w:hAnsi="Source Sans Pro Light" w:cs="Calibri Light"/>
                <w:b/>
                <w:color w:val="000000" w:themeColor="text1"/>
              </w:rPr>
            </w:pPr>
            <w:r w:rsidRPr="00ED4FE9">
              <w:rPr>
                <w:rFonts w:ascii="Source Sans Pro Light" w:hAnsi="Source Sans Pro Light" w:cs="Calibri Light"/>
                <w:b/>
                <w:color w:val="000000" w:themeColor="text1"/>
              </w:rPr>
              <w:t>Principal Accountabilities</w:t>
            </w:r>
          </w:p>
          <w:p w14:paraId="0407FAA9" w14:textId="77777777" w:rsidR="008419A9" w:rsidRPr="00ED4FE9" w:rsidRDefault="008419A9" w:rsidP="001B55E4">
            <w:pPr>
              <w:rPr>
                <w:rFonts w:ascii="Source Sans Pro Light" w:hAnsi="Source Sans Pro Light" w:cs="Calibri Light"/>
                <w:b/>
                <w:color w:val="000000" w:themeColor="text1"/>
              </w:rPr>
            </w:pPr>
          </w:p>
        </w:tc>
      </w:tr>
      <w:tr w:rsidR="003C5D69" w:rsidRPr="001B55E4" w14:paraId="60483882" w14:textId="77777777" w:rsidTr="00504557">
        <w:tc>
          <w:tcPr>
            <w:tcW w:w="527" w:type="dxa"/>
          </w:tcPr>
          <w:p w14:paraId="302DBAE4" w14:textId="77777777" w:rsidR="008419A9" w:rsidRPr="00ED4FE9" w:rsidRDefault="008419A9" w:rsidP="001B55E4">
            <w:pPr>
              <w:jc w:val="right"/>
              <w:rPr>
                <w:rFonts w:ascii="Source Sans Pro Light" w:hAnsi="Source Sans Pro Light" w:cs="Calibri Light"/>
                <w:b/>
                <w:color w:val="000000" w:themeColor="text1"/>
              </w:rPr>
            </w:pPr>
          </w:p>
        </w:tc>
        <w:tc>
          <w:tcPr>
            <w:tcW w:w="8489" w:type="dxa"/>
          </w:tcPr>
          <w:p w14:paraId="4C070C3D" w14:textId="457FE30C" w:rsidR="00796CC1" w:rsidRPr="00ED4FE9" w:rsidRDefault="00ED4FE9" w:rsidP="001B55E4">
            <w:pPr>
              <w:numPr>
                <w:ilvl w:val="0"/>
                <w:numId w:val="16"/>
              </w:numPr>
              <w:shd w:val="clear" w:color="auto" w:fill="FFFFFF"/>
              <w:ind w:right="240"/>
              <w:rPr>
                <w:rFonts w:ascii="Source Sans Pro Light" w:hAnsi="Source Sans Pro Light" w:cs="Calibri Light"/>
                <w:color w:val="000000" w:themeColor="text1"/>
                <w:lang w:val="en-GB" w:eastAsia="en-GB"/>
              </w:rPr>
            </w:pPr>
            <w:r w:rsidRPr="00ED4FE9">
              <w:rPr>
                <w:rFonts w:ascii="Source Sans Pro Light" w:hAnsi="Source Sans Pro Light" w:cs="Calibri Light"/>
                <w:color w:val="000000" w:themeColor="text1"/>
                <w:lang w:val="en-GB" w:eastAsia="en-GB"/>
              </w:rPr>
              <w:t>O</w:t>
            </w:r>
            <w:r w:rsidR="00796CC1" w:rsidRPr="00ED4FE9">
              <w:rPr>
                <w:rFonts w:ascii="Source Sans Pro Light" w:hAnsi="Source Sans Pro Light" w:cs="Calibri Light"/>
                <w:color w:val="000000" w:themeColor="text1"/>
                <w:lang w:val="en-GB" w:eastAsia="en-GB"/>
              </w:rPr>
              <w:t>versee</w:t>
            </w:r>
            <w:r w:rsidR="0090178E" w:rsidRPr="00ED4FE9">
              <w:rPr>
                <w:rFonts w:ascii="Source Sans Pro Light" w:hAnsi="Source Sans Pro Light" w:cs="Calibri Light"/>
                <w:color w:val="000000" w:themeColor="text1"/>
                <w:lang w:val="en-GB" w:eastAsia="en-GB"/>
              </w:rPr>
              <w:t>ing</w:t>
            </w:r>
            <w:r w:rsidR="00796CC1" w:rsidRPr="00ED4FE9">
              <w:rPr>
                <w:rFonts w:ascii="Source Sans Pro Light" w:hAnsi="Source Sans Pro Light" w:cs="Calibri Light"/>
                <w:color w:val="000000" w:themeColor="text1"/>
                <w:lang w:val="en-GB" w:eastAsia="en-GB"/>
              </w:rPr>
              <w:t xml:space="preserve"> the maintenance,</w:t>
            </w:r>
            <w:r w:rsidR="00386430" w:rsidRPr="00ED4FE9">
              <w:rPr>
                <w:rFonts w:ascii="Source Sans Pro Light" w:hAnsi="Source Sans Pro Light" w:cs="Calibri Light"/>
                <w:color w:val="000000" w:themeColor="text1"/>
                <w:lang w:val="en-GB" w:eastAsia="en-GB"/>
              </w:rPr>
              <w:t xml:space="preserve"> security,</w:t>
            </w:r>
            <w:r w:rsidR="004E320A" w:rsidRPr="00ED4FE9">
              <w:rPr>
                <w:rFonts w:ascii="Source Sans Pro Light" w:hAnsi="Source Sans Pro Light" w:cs="Calibri Light"/>
                <w:color w:val="000000" w:themeColor="text1"/>
                <w:lang w:val="en-GB" w:eastAsia="en-GB"/>
              </w:rPr>
              <w:t xml:space="preserve"> infrastructure,</w:t>
            </w:r>
            <w:r w:rsidR="00796CC1" w:rsidRPr="00ED4FE9">
              <w:rPr>
                <w:rFonts w:ascii="Source Sans Pro Light" w:hAnsi="Source Sans Pro Light" w:cs="Calibri Light"/>
                <w:color w:val="000000" w:themeColor="text1"/>
                <w:lang w:val="en-GB" w:eastAsia="en-GB"/>
              </w:rPr>
              <w:t xml:space="preserve"> repair, and conservation of the </w:t>
            </w:r>
            <w:r w:rsidR="00446DEA" w:rsidRPr="00ED4FE9">
              <w:rPr>
                <w:rFonts w:ascii="Source Sans Pro Light" w:hAnsi="Source Sans Pro Light" w:cs="Calibri Light"/>
                <w:color w:val="000000" w:themeColor="text1"/>
                <w:lang w:val="en-GB" w:eastAsia="en-GB"/>
              </w:rPr>
              <w:t>C</w:t>
            </w:r>
            <w:r w:rsidR="00796CC1" w:rsidRPr="00ED4FE9">
              <w:rPr>
                <w:rFonts w:ascii="Source Sans Pro Light" w:hAnsi="Source Sans Pro Light" w:cs="Calibri Light"/>
                <w:color w:val="000000" w:themeColor="text1"/>
                <w:lang w:val="en-GB" w:eastAsia="en-GB"/>
              </w:rPr>
              <w:t>athedral’s buildings and grounds, preserving their historical and architectural significance.</w:t>
            </w:r>
          </w:p>
          <w:p w14:paraId="456D5B59" w14:textId="7C47D7FB" w:rsidR="00796CC1" w:rsidRPr="00ED4FE9" w:rsidRDefault="00ED4FE9" w:rsidP="001B55E4">
            <w:pPr>
              <w:numPr>
                <w:ilvl w:val="0"/>
                <w:numId w:val="16"/>
              </w:numPr>
              <w:shd w:val="clear" w:color="auto" w:fill="FFFFFF"/>
              <w:ind w:right="240"/>
              <w:rPr>
                <w:rFonts w:ascii="Source Sans Pro Light" w:hAnsi="Source Sans Pro Light" w:cs="Calibri Light"/>
                <w:color w:val="000000" w:themeColor="text1"/>
                <w:lang w:val="en-GB" w:eastAsia="en-GB"/>
              </w:rPr>
            </w:pPr>
            <w:r w:rsidRPr="00ED4FE9">
              <w:rPr>
                <w:rFonts w:ascii="Source Sans Pro Light" w:hAnsi="Source Sans Pro Light" w:cs="Calibri Light"/>
                <w:color w:val="000000" w:themeColor="text1"/>
                <w:lang w:val="en-GB" w:eastAsia="en-GB"/>
              </w:rPr>
              <w:t>E</w:t>
            </w:r>
            <w:r w:rsidR="00796CC1" w:rsidRPr="00ED4FE9">
              <w:rPr>
                <w:rFonts w:ascii="Source Sans Pro Light" w:hAnsi="Source Sans Pro Light" w:cs="Calibri Light"/>
                <w:color w:val="000000" w:themeColor="text1"/>
                <w:lang w:val="en-GB" w:eastAsia="en-GB"/>
              </w:rPr>
              <w:t>nsur</w:t>
            </w:r>
            <w:r w:rsidR="0090178E" w:rsidRPr="00ED4FE9">
              <w:rPr>
                <w:rFonts w:ascii="Source Sans Pro Light" w:hAnsi="Source Sans Pro Light" w:cs="Calibri Light"/>
                <w:color w:val="000000" w:themeColor="text1"/>
                <w:lang w:val="en-GB" w:eastAsia="en-GB"/>
              </w:rPr>
              <w:t>ing</w:t>
            </w:r>
            <w:r w:rsidR="00796CC1" w:rsidRPr="00ED4FE9">
              <w:rPr>
                <w:rFonts w:ascii="Source Sans Pro Light" w:hAnsi="Source Sans Pro Light" w:cs="Calibri Light"/>
                <w:color w:val="000000" w:themeColor="text1"/>
                <w:lang w:val="en-GB" w:eastAsia="en-GB"/>
              </w:rPr>
              <w:t xml:space="preserve"> all estate activities comply with </w:t>
            </w:r>
            <w:r w:rsidR="001719E7" w:rsidRPr="00ED4FE9">
              <w:rPr>
                <w:rFonts w:ascii="Source Sans Pro Light" w:hAnsi="Source Sans Pro Light" w:cs="Calibri Light"/>
                <w:color w:val="000000" w:themeColor="text1"/>
                <w:lang w:val="en-GB" w:eastAsia="en-GB"/>
              </w:rPr>
              <w:t xml:space="preserve">relevant </w:t>
            </w:r>
            <w:r w:rsidR="00796CC1" w:rsidRPr="00ED4FE9">
              <w:rPr>
                <w:rFonts w:ascii="Source Sans Pro Light" w:hAnsi="Source Sans Pro Light" w:cs="Calibri Light"/>
                <w:color w:val="000000" w:themeColor="text1"/>
                <w:lang w:val="en-GB" w:eastAsia="en-GB"/>
              </w:rPr>
              <w:t>health and safety</w:t>
            </w:r>
            <w:r w:rsidR="001719E7" w:rsidRPr="00ED4FE9">
              <w:rPr>
                <w:rFonts w:ascii="Source Sans Pro Light" w:hAnsi="Source Sans Pro Light" w:cs="Calibri Light"/>
                <w:color w:val="000000" w:themeColor="text1"/>
                <w:lang w:val="en-GB" w:eastAsia="en-GB"/>
              </w:rPr>
              <w:t>,</w:t>
            </w:r>
            <w:r w:rsidR="00796CC1" w:rsidRPr="00ED4FE9">
              <w:rPr>
                <w:rFonts w:ascii="Source Sans Pro Light" w:hAnsi="Source Sans Pro Light" w:cs="Calibri Light"/>
                <w:color w:val="000000" w:themeColor="text1"/>
                <w:lang w:val="en-GB" w:eastAsia="en-GB"/>
              </w:rPr>
              <w:t xml:space="preserve"> building </w:t>
            </w:r>
            <w:r w:rsidR="00EF4D23" w:rsidRPr="00ED4FE9">
              <w:rPr>
                <w:rFonts w:ascii="Source Sans Pro Light" w:hAnsi="Source Sans Pro Light" w:cs="Calibri Light"/>
                <w:color w:val="000000" w:themeColor="text1"/>
                <w:lang w:val="en-GB" w:eastAsia="en-GB"/>
              </w:rPr>
              <w:t>regulation</w:t>
            </w:r>
            <w:r w:rsidR="001719E7" w:rsidRPr="00ED4FE9">
              <w:rPr>
                <w:rFonts w:ascii="Source Sans Pro Light" w:hAnsi="Source Sans Pro Light" w:cs="Calibri Light"/>
                <w:color w:val="000000" w:themeColor="text1"/>
                <w:lang w:val="en-GB" w:eastAsia="en-GB"/>
              </w:rPr>
              <w:t>s</w:t>
            </w:r>
            <w:r w:rsidR="00796CC1" w:rsidRPr="00ED4FE9">
              <w:rPr>
                <w:rFonts w:ascii="Source Sans Pro Light" w:hAnsi="Source Sans Pro Light" w:cs="Calibri Light"/>
                <w:color w:val="000000" w:themeColor="text1"/>
                <w:lang w:val="en-GB" w:eastAsia="en-GB"/>
              </w:rPr>
              <w:t xml:space="preserve"> and other statutory requirements.</w:t>
            </w:r>
            <w:r w:rsidR="00E40B6F" w:rsidRPr="00ED4FE9">
              <w:rPr>
                <w:rFonts w:ascii="Source Sans Pro Light" w:hAnsi="Source Sans Pro Light" w:cs="Calibri Light"/>
                <w:color w:val="000000" w:themeColor="text1"/>
                <w:lang w:val="en-GB" w:eastAsia="en-GB"/>
              </w:rPr>
              <w:t xml:space="preserve"> Working with colleagues to ensure </w:t>
            </w:r>
            <w:r w:rsidR="001719E7" w:rsidRPr="00ED4FE9">
              <w:rPr>
                <w:rFonts w:ascii="Source Sans Pro Light" w:hAnsi="Source Sans Pro Light" w:cs="Calibri Light"/>
                <w:color w:val="000000" w:themeColor="text1"/>
                <w:lang w:val="en-GB" w:eastAsia="en-GB"/>
              </w:rPr>
              <w:t xml:space="preserve">appropriate </w:t>
            </w:r>
            <w:r w:rsidR="00E40B6F" w:rsidRPr="00ED4FE9">
              <w:rPr>
                <w:rFonts w:ascii="Source Sans Pro Light" w:hAnsi="Source Sans Pro Light" w:cs="Calibri Light"/>
                <w:color w:val="000000" w:themeColor="text1"/>
                <w:lang w:val="en-GB" w:eastAsia="en-GB"/>
              </w:rPr>
              <w:t xml:space="preserve">training and induction for </w:t>
            </w:r>
            <w:r w:rsidR="001719E7" w:rsidRPr="00ED4FE9">
              <w:rPr>
                <w:rFonts w:ascii="Source Sans Pro Light" w:hAnsi="Source Sans Pro Light" w:cs="Calibri Light"/>
                <w:color w:val="000000" w:themeColor="text1"/>
                <w:lang w:val="en-GB" w:eastAsia="en-GB"/>
              </w:rPr>
              <w:t xml:space="preserve">employees and </w:t>
            </w:r>
            <w:r w:rsidR="00C85F54" w:rsidRPr="00ED4FE9">
              <w:rPr>
                <w:rFonts w:ascii="Source Sans Pro Light" w:hAnsi="Source Sans Pro Light" w:cs="Calibri Light"/>
                <w:color w:val="000000" w:themeColor="text1"/>
                <w:lang w:val="en-GB" w:eastAsia="en-GB"/>
              </w:rPr>
              <w:t xml:space="preserve">volunteers ensuring they understand their h&amp;s </w:t>
            </w:r>
            <w:r w:rsidR="001C28DD" w:rsidRPr="00ED4FE9">
              <w:rPr>
                <w:rFonts w:ascii="Source Sans Pro Light" w:hAnsi="Source Sans Pro Light" w:cs="Calibri Light"/>
                <w:color w:val="000000" w:themeColor="text1"/>
                <w:lang w:val="en-GB" w:eastAsia="en-GB"/>
              </w:rPr>
              <w:t>responsibilities;</w:t>
            </w:r>
            <w:r w:rsidR="00E40B6F" w:rsidRPr="00ED4FE9">
              <w:rPr>
                <w:rFonts w:ascii="Source Sans Pro Light" w:hAnsi="Source Sans Pro Light" w:cs="Calibri Light"/>
                <w:color w:val="000000" w:themeColor="text1"/>
                <w:lang w:val="en-GB" w:eastAsia="en-GB"/>
              </w:rPr>
              <w:t xml:space="preserve"> </w:t>
            </w:r>
          </w:p>
          <w:p w14:paraId="0F564159" w14:textId="7E1D9FE3" w:rsidR="00796CC1" w:rsidRPr="00ED4FE9" w:rsidRDefault="00ED4FE9" w:rsidP="001B55E4">
            <w:pPr>
              <w:numPr>
                <w:ilvl w:val="0"/>
                <w:numId w:val="16"/>
              </w:numPr>
              <w:shd w:val="clear" w:color="auto" w:fill="FFFFFF"/>
              <w:ind w:right="240"/>
              <w:rPr>
                <w:rFonts w:ascii="Source Sans Pro Light" w:hAnsi="Source Sans Pro Light" w:cs="Calibri Light"/>
                <w:color w:val="000000" w:themeColor="text1"/>
                <w:lang w:val="en-GB" w:eastAsia="en-GB"/>
              </w:rPr>
            </w:pPr>
            <w:r w:rsidRPr="00ED4FE9">
              <w:rPr>
                <w:rFonts w:ascii="Source Sans Pro Light" w:hAnsi="Source Sans Pro Light" w:cs="Calibri Light"/>
                <w:color w:val="000000" w:themeColor="text1"/>
                <w:lang w:val="en-GB" w:eastAsia="en-GB"/>
              </w:rPr>
              <w:t>L</w:t>
            </w:r>
            <w:r w:rsidR="00C85F54" w:rsidRPr="00ED4FE9">
              <w:rPr>
                <w:rFonts w:ascii="Source Sans Pro Light" w:hAnsi="Source Sans Pro Light" w:cs="Calibri Light"/>
                <w:color w:val="000000" w:themeColor="text1"/>
                <w:lang w:val="en-GB" w:eastAsia="en-GB"/>
              </w:rPr>
              <w:t>ead</w:t>
            </w:r>
            <w:r>
              <w:rPr>
                <w:rFonts w:ascii="Source Sans Pro Light" w:hAnsi="Source Sans Pro Light" w:cs="Calibri Light"/>
                <w:color w:val="000000" w:themeColor="text1"/>
                <w:lang w:val="en-GB" w:eastAsia="en-GB"/>
              </w:rPr>
              <w:t>ing on the management of</w:t>
            </w:r>
            <w:r w:rsidR="00C85F54" w:rsidRPr="00ED4FE9">
              <w:rPr>
                <w:rFonts w:ascii="Source Sans Pro Light" w:hAnsi="Source Sans Pro Light" w:cs="Calibri Light"/>
                <w:color w:val="000000" w:themeColor="text1"/>
                <w:lang w:val="en-GB" w:eastAsia="en-GB"/>
              </w:rPr>
              <w:t xml:space="preserve"> </w:t>
            </w:r>
            <w:r w:rsidR="00796CC1" w:rsidRPr="00ED4FE9">
              <w:rPr>
                <w:rFonts w:ascii="Source Sans Pro Light" w:hAnsi="Source Sans Pro Light" w:cs="Calibri Light"/>
                <w:color w:val="000000" w:themeColor="text1"/>
                <w:lang w:val="en-GB" w:eastAsia="en-GB"/>
              </w:rPr>
              <w:t xml:space="preserve">capital projects, including renovations and </w:t>
            </w:r>
            <w:r w:rsidR="00EF4D23" w:rsidRPr="00ED4FE9">
              <w:rPr>
                <w:rFonts w:ascii="Source Sans Pro Light" w:hAnsi="Source Sans Pro Light" w:cs="Calibri Light"/>
                <w:color w:val="000000" w:themeColor="text1"/>
                <w:lang w:val="en-GB" w:eastAsia="en-GB"/>
              </w:rPr>
              <w:t>restoration work</w:t>
            </w:r>
            <w:r w:rsidR="00796CC1" w:rsidRPr="00ED4FE9">
              <w:rPr>
                <w:rFonts w:ascii="Source Sans Pro Light" w:hAnsi="Source Sans Pro Light" w:cs="Calibri Light"/>
                <w:color w:val="000000" w:themeColor="text1"/>
                <w:lang w:val="en-GB" w:eastAsia="en-GB"/>
              </w:rPr>
              <w:t>, managing budgets, timelines, and stakeholder communications.</w:t>
            </w:r>
          </w:p>
          <w:p w14:paraId="7B15A8E7" w14:textId="7E7BD9B7" w:rsidR="00796CC1" w:rsidRPr="00ED4FE9" w:rsidRDefault="00ED4FE9" w:rsidP="001B55E4">
            <w:pPr>
              <w:numPr>
                <w:ilvl w:val="0"/>
                <w:numId w:val="16"/>
              </w:numPr>
              <w:shd w:val="clear" w:color="auto" w:fill="FFFFFF"/>
              <w:ind w:right="240"/>
              <w:rPr>
                <w:rFonts w:ascii="Source Sans Pro Light" w:hAnsi="Source Sans Pro Light" w:cs="Calibri Light"/>
                <w:color w:val="000000" w:themeColor="text1"/>
                <w:lang w:val="en-GB" w:eastAsia="en-GB"/>
              </w:rPr>
            </w:pPr>
            <w:r>
              <w:rPr>
                <w:rFonts w:ascii="Source Sans Pro Light" w:hAnsi="Source Sans Pro Light" w:cs="Calibri Light"/>
                <w:color w:val="000000" w:themeColor="text1"/>
                <w:lang w:val="en-GB" w:eastAsia="en-GB"/>
              </w:rPr>
              <w:t>P</w:t>
            </w:r>
            <w:r w:rsidR="00C85F54" w:rsidRPr="00ED4FE9">
              <w:rPr>
                <w:rFonts w:ascii="Source Sans Pro Light" w:hAnsi="Source Sans Pro Light" w:cs="Calibri Light"/>
                <w:color w:val="000000" w:themeColor="text1"/>
                <w:lang w:val="en-GB" w:eastAsia="en-GB"/>
              </w:rPr>
              <w:t>romot</w:t>
            </w:r>
            <w:r>
              <w:rPr>
                <w:rFonts w:ascii="Source Sans Pro Light" w:hAnsi="Source Sans Pro Light" w:cs="Calibri Light"/>
                <w:color w:val="000000" w:themeColor="text1"/>
                <w:lang w:val="en-GB" w:eastAsia="en-GB"/>
              </w:rPr>
              <w:t>ing</w:t>
            </w:r>
            <w:r w:rsidR="00C85F54" w:rsidRPr="00ED4FE9">
              <w:rPr>
                <w:rFonts w:ascii="Source Sans Pro Light" w:hAnsi="Source Sans Pro Light" w:cs="Calibri Light"/>
                <w:color w:val="000000" w:themeColor="text1"/>
                <w:lang w:val="en-GB" w:eastAsia="en-GB"/>
              </w:rPr>
              <w:t xml:space="preserve"> </w:t>
            </w:r>
            <w:r w:rsidR="00796CC1" w:rsidRPr="00ED4FE9">
              <w:rPr>
                <w:rFonts w:ascii="Source Sans Pro Light" w:hAnsi="Source Sans Pro Light" w:cs="Calibri Light"/>
                <w:color w:val="000000" w:themeColor="text1"/>
                <w:lang w:val="en-GB" w:eastAsia="en-GB"/>
              </w:rPr>
              <w:t>and implement</w:t>
            </w:r>
            <w:r>
              <w:rPr>
                <w:rFonts w:ascii="Source Sans Pro Light" w:hAnsi="Source Sans Pro Light" w:cs="Calibri Light"/>
                <w:color w:val="000000" w:themeColor="text1"/>
                <w:lang w:val="en-GB" w:eastAsia="en-GB"/>
              </w:rPr>
              <w:t>ing</w:t>
            </w:r>
            <w:r w:rsidR="00796CC1" w:rsidRPr="00ED4FE9">
              <w:rPr>
                <w:rFonts w:ascii="Source Sans Pro Light" w:hAnsi="Source Sans Pro Light" w:cs="Calibri Light"/>
                <w:color w:val="000000" w:themeColor="text1"/>
                <w:lang w:val="en-GB" w:eastAsia="en-GB"/>
              </w:rPr>
              <w:t xml:space="preserve"> environmentally sustainable practices across the estate.</w:t>
            </w:r>
          </w:p>
          <w:p w14:paraId="08FDA141" w14:textId="70BE5F37" w:rsidR="00796CC1" w:rsidRPr="00ED4FE9" w:rsidRDefault="00ED4FE9" w:rsidP="001B55E4">
            <w:pPr>
              <w:numPr>
                <w:ilvl w:val="0"/>
                <w:numId w:val="16"/>
              </w:numPr>
              <w:shd w:val="clear" w:color="auto" w:fill="FFFFFF"/>
              <w:ind w:right="240"/>
              <w:rPr>
                <w:rFonts w:ascii="Source Sans Pro Light" w:hAnsi="Source Sans Pro Light" w:cs="Calibri Light"/>
                <w:color w:val="000000" w:themeColor="text1"/>
                <w:lang w:val="en-GB" w:eastAsia="en-GB"/>
              </w:rPr>
            </w:pPr>
            <w:r>
              <w:rPr>
                <w:rFonts w:ascii="Source Sans Pro Light" w:hAnsi="Source Sans Pro Light" w:cs="Calibri Light"/>
                <w:color w:val="000000" w:themeColor="text1"/>
                <w:lang w:val="en-GB" w:eastAsia="en-GB"/>
              </w:rPr>
              <w:t>M</w:t>
            </w:r>
            <w:r w:rsidR="00C85F54" w:rsidRPr="00ED4FE9">
              <w:rPr>
                <w:rFonts w:ascii="Source Sans Pro Light" w:hAnsi="Source Sans Pro Light" w:cs="Calibri Light"/>
                <w:color w:val="000000" w:themeColor="text1"/>
                <w:lang w:val="en-GB" w:eastAsia="en-GB"/>
              </w:rPr>
              <w:t>anag</w:t>
            </w:r>
            <w:r>
              <w:rPr>
                <w:rFonts w:ascii="Source Sans Pro Light" w:hAnsi="Source Sans Pro Light" w:cs="Calibri Light"/>
                <w:color w:val="000000" w:themeColor="text1"/>
                <w:lang w:val="en-GB" w:eastAsia="en-GB"/>
              </w:rPr>
              <w:t>ing</w:t>
            </w:r>
            <w:r w:rsidR="00C85F54" w:rsidRPr="00ED4FE9">
              <w:rPr>
                <w:rFonts w:ascii="Source Sans Pro Light" w:hAnsi="Source Sans Pro Light" w:cs="Calibri Light"/>
                <w:color w:val="000000" w:themeColor="text1"/>
                <w:lang w:val="en-GB" w:eastAsia="en-GB"/>
              </w:rPr>
              <w:t xml:space="preserve"> </w:t>
            </w:r>
            <w:r w:rsidR="00796CC1" w:rsidRPr="00ED4FE9">
              <w:rPr>
                <w:rFonts w:ascii="Source Sans Pro Light" w:hAnsi="Source Sans Pro Light" w:cs="Calibri Light"/>
                <w:color w:val="000000" w:themeColor="text1"/>
                <w:lang w:val="en-GB" w:eastAsia="en-GB"/>
              </w:rPr>
              <w:t>and develop</w:t>
            </w:r>
            <w:r>
              <w:rPr>
                <w:rFonts w:ascii="Source Sans Pro Light" w:hAnsi="Source Sans Pro Light" w:cs="Calibri Light"/>
                <w:color w:val="000000" w:themeColor="text1"/>
                <w:lang w:val="en-GB" w:eastAsia="en-GB"/>
              </w:rPr>
              <w:t>ing</w:t>
            </w:r>
            <w:r w:rsidR="00796CC1" w:rsidRPr="00ED4FE9">
              <w:rPr>
                <w:rFonts w:ascii="Source Sans Pro Light" w:hAnsi="Source Sans Pro Light" w:cs="Calibri Light"/>
                <w:color w:val="000000" w:themeColor="text1"/>
                <w:lang w:val="en-GB" w:eastAsia="en-GB"/>
              </w:rPr>
              <w:t xml:space="preserve"> the </w:t>
            </w:r>
            <w:r>
              <w:rPr>
                <w:rFonts w:ascii="Source Sans Pro Light" w:hAnsi="Source Sans Pro Light" w:cs="Calibri Light"/>
                <w:color w:val="000000" w:themeColor="text1"/>
                <w:lang w:val="en-GB" w:eastAsia="en-GB"/>
              </w:rPr>
              <w:t>E</w:t>
            </w:r>
            <w:r w:rsidR="00796CC1" w:rsidRPr="00ED4FE9">
              <w:rPr>
                <w:rFonts w:ascii="Source Sans Pro Light" w:hAnsi="Source Sans Pro Light" w:cs="Calibri Light"/>
                <w:color w:val="000000" w:themeColor="text1"/>
                <w:lang w:val="en-GB" w:eastAsia="en-GB"/>
              </w:rPr>
              <w:t xml:space="preserve">states </w:t>
            </w:r>
            <w:r>
              <w:rPr>
                <w:rFonts w:ascii="Source Sans Pro Light" w:hAnsi="Source Sans Pro Light" w:cs="Calibri Light"/>
                <w:color w:val="000000" w:themeColor="text1"/>
                <w:lang w:val="en-GB" w:eastAsia="en-GB"/>
              </w:rPr>
              <w:t>T</w:t>
            </w:r>
            <w:r w:rsidR="00796CC1" w:rsidRPr="00ED4FE9">
              <w:rPr>
                <w:rFonts w:ascii="Source Sans Pro Light" w:hAnsi="Source Sans Pro Light" w:cs="Calibri Light"/>
                <w:color w:val="000000" w:themeColor="text1"/>
                <w:lang w:val="en-GB" w:eastAsia="en-GB"/>
              </w:rPr>
              <w:t>eam, fostering a culture of excellence, collaboration, and continuous improvement.</w:t>
            </w:r>
          </w:p>
          <w:p w14:paraId="051FED7E" w14:textId="411B9428" w:rsidR="00796CC1" w:rsidRPr="00ED4FE9" w:rsidRDefault="00ED4FE9" w:rsidP="001B55E4">
            <w:pPr>
              <w:numPr>
                <w:ilvl w:val="0"/>
                <w:numId w:val="16"/>
              </w:numPr>
              <w:shd w:val="clear" w:color="auto" w:fill="FFFFFF"/>
              <w:ind w:right="240"/>
              <w:rPr>
                <w:rFonts w:ascii="Source Sans Pro Light" w:hAnsi="Source Sans Pro Light" w:cs="Calibri Light"/>
                <w:color w:val="000000" w:themeColor="text1"/>
                <w:lang w:val="en-GB" w:eastAsia="en-GB"/>
              </w:rPr>
            </w:pPr>
            <w:r>
              <w:rPr>
                <w:rFonts w:ascii="Source Sans Pro Light" w:hAnsi="Source Sans Pro Light" w:cs="Calibri Light"/>
                <w:color w:val="000000" w:themeColor="text1"/>
                <w:lang w:val="en-GB" w:eastAsia="en-GB"/>
              </w:rPr>
              <w:t>P</w:t>
            </w:r>
            <w:r w:rsidR="007D06B6" w:rsidRPr="00ED4FE9">
              <w:rPr>
                <w:rFonts w:ascii="Source Sans Pro Light" w:hAnsi="Source Sans Pro Light" w:cs="Calibri Light"/>
                <w:color w:val="000000" w:themeColor="text1"/>
                <w:lang w:val="en-GB" w:eastAsia="en-GB"/>
              </w:rPr>
              <w:t>repar</w:t>
            </w:r>
            <w:r>
              <w:rPr>
                <w:rFonts w:ascii="Source Sans Pro Light" w:hAnsi="Source Sans Pro Light" w:cs="Calibri Light"/>
                <w:color w:val="000000" w:themeColor="text1"/>
                <w:lang w:val="en-GB" w:eastAsia="en-GB"/>
              </w:rPr>
              <w:t>ing</w:t>
            </w:r>
            <w:r w:rsidR="007D06B6" w:rsidRPr="00ED4FE9">
              <w:rPr>
                <w:rFonts w:ascii="Source Sans Pro Light" w:hAnsi="Source Sans Pro Light" w:cs="Calibri Light"/>
                <w:color w:val="000000" w:themeColor="text1"/>
                <w:lang w:val="en-GB" w:eastAsia="en-GB"/>
              </w:rPr>
              <w:t xml:space="preserve"> </w:t>
            </w:r>
            <w:r w:rsidR="00796CC1" w:rsidRPr="00ED4FE9">
              <w:rPr>
                <w:rFonts w:ascii="Source Sans Pro Light" w:hAnsi="Source Sans Pro Light" w:cs="Calibri Light"/>
                <w:color w:val="000000" w:themeColor="text1"/>
                <w:lang w:val="en-GB" w:eastAsia="en-GB"/>
              </w:rPr>
              <w:t>and manag</w:t>
            </w:r>
            <w:r>
              <w:rPr>
                <w:rFonts w:ascii="Source Sans Pro Light" w:hAnsi="Source Sans Pro Light" w:cs="Calibri Light"/>
                <w:color w:val="000000" w:themeColor="text1"/>
                <w:lang w:val="en-GB" w:eastAsia="en-GB"/>
              </w:rPr>
              <w:t>ing</w:t>
            </w:r>
            <w:r w:rsidR="00796CC1" w:rsidRPr="00ED4FE9">
              <w:rPr>
                <w:rFonts w:ascii="Source Sans Pro Light" w:hAnsi="Source Sans Pro Light" w:cs="Calibri Light"/>
                <w:color w:val="000000" w:themeColor="text1"/>
                <w:lang w:val="en-GB" w:eastAsia="en-GB"/>
              </w:rPr>
              <w:t xml:space="preserve"> the estate</w:t>
            </w:r>
            <w:r w:rsidR="00B340C1" w:rsidRPr="00ED4FE9">
              <w:rPr>
                <w:rFonts w:ascii="Source Sans Pro Light" w:hAnsi="Source Sans Pro Light" w:cs="Calibri Light"/>
                <w:color w:val="000000" w:themeColor="text1"/>
                <w:lang w:val="en-GB" w:eastAsia="en-GB"/>
              </w:rPr>
              <w:t xml:space="preserve"> maintenance</w:t>
            </w:r>
            <w:r w:rsidR="00796CC1" w:rsidRPr="00ED4FE9">
              <w:rPr>
                <w:rFonts w:ascii="Source Sans Pro Light" w:hAnsi="Source Sans Pro Light" w:cs="Calibri Light"/>
                <w:color w:val="000000" w:themeColor="text1"/>
                <w:lang w:val="en-GB" w:eastAsia="en-GB"/>
              </w:rPr>
              <w:t xml:space="preserve"> budget, ensuring cost-effective use of resources.</w:t>
            </w:r>
          </w:p>
          <w:p w14:paraId="34E6BB10" w14:textId="63F2F840" w:rsidR="00796CC1" w:rsidRPr="00ED4FE9" w:rsidRDefault="00ED4FE9" w:rsidP="001B55E4">
            <w:pPr>
              <w:numPr>
                <w:ilvl w:val="0"/>
                <w:numId w:val="16"/>
              </w:numPr>
              <w:shd w:val="clear" w:color="auto" w:fill="FFFFFF"/>
              <w:ind w:right="240"/>
              <w:rPr>
                <w:rFonts w:ascii="Source Sans Pro Light" w:hAnsi="Source Sans Pro Light" w:cs="Calibri Light"/>
                <w:color w:val="000000" w:themeColor="text1"/>
                <w:lang w:val="en-GB" w:eastAsia="en-GB"/>
              </w:rPr>
            </w:pPr>
            <w:r>
              <w:rPr>
                <w:rFonts w:ascii="Source Sans Pro Light" w:hAnsi="Source Sans Pro Light" w:cs="Calibri Light"/>
                <w:color w:val="000000" w:themeColor="text1"/>
                <w:lang w:val="en-GB" w:eastAsia="en-GB"/>
              </w:rPr>
              <w:t>C</w:t>
            </w:r>
            <w:r w:rsidR="007D06B6" w:rsidRPr="00ED4FE9">
              <w:rPr>
                <w:rFonts w:ascii="Source Sans Pro Light" w:hAnsi="Source Sans Pro Light" w:cs="Calibri Light"/>
                <w:color w:val="000000" w:themeColor="text1"/>
                <w:lang w:val="en-GB" w:eastAsia="en-GB"/>
              </w:rPr>
              <w:t>ollaborat</w:t>
            </w:r>
            <w:r>
              <w:rPr>
                <w:rFonts w:ascii="Source Sans Pro Light" w:hAnsi="Source Sans Pro Light" w:cs="Calibri Light"/>
                <w:color w:val="000000" w:themeColor="text1"/>
                <w:lang w:val="en-GB" w:eastAsia="en-GB"/>
              </w:rPr>
              <w:t>ing</w:t>
            </w:r>
            <w:r w:rsidR="007D06B6" w:rsidRPr="00ED4FE9">
              <w:rPr>
                <w:rFonts w:ascii="Source Sans Pro Light" w:hAnsi="Source Sans Pro Light" w:cs="Calibri Light"/>
                <w:color w:val="000000" w:themeColor="text1"/>
                <w:lang w:val="en-GB" w:eastAsia="en-GB"/>
              </w:rPr>
              <w:t xml:space="preserve"> </w:t>
            </w:r>
            <w:r w:rsidR="00796CC1" w:rsidRPr="00ED4FE9">
              <w:rPr>
                <w:rFonts w:ascii="Source Sans Pro Light" w:hAnsi="Source Sans Pro Light" w:cs="Calibri Light"/>
                <w:color w:val="000000" w:themeColor="text1"/>
                <w:lang w:val="en-GB" w:eastAsia="en-GB"/>
              </w:rPr>
              <w:t>with internal and external stakeholders, including clergy, staff, volunteers, contractors, and the local community.</w:t>
            </w:r>
          </w:p>
          <w:p w14:paraId="2E67BA12" w14:textId="1C4F5502" w:rsidR="00F54ADE" w:rsidRPr="00ED4FE9" w:rsidRDefault="00ED4FE9" w:rsidP="001B55E4">
            <w:pPr>
              <w:numPr>
                <w:ilvl w:val="0"/>
                <w:numId w:val="16"/>
              </w:numPr>
              <w:shd w:val="clear" w:color="auto" w:fill="FFFFFF"/>
              <w:ind w:right="240"/>
              <w:rPr>
                <w:rFonts w:ascii="Source Sans Pro Light" w:hAnsi="Source Sans Pro Light" w:cs="Calibri Light"/>
                <w:color w:val="000000" w:themeColor="text1"/>
                <w:lang w:val="en-GB" w:eastAsia="en-GB"/>
              </w:rPr>
            </w:pPr>
            <w:r>
              <w:rPr>
                <w:rFonts w:ascii="Source Sans Pro Light" w:hAnsi="Source Sans Pro Light" w:cs="Calibri Light"/>
                <w:color w:val="000000" w:themeColor="text1"/>
                <w:lang w:val="en-GB" w:eastAsia="en-GB"/>
              </w:rPr>
              <w:t>I</w:t>
            </w:r>
            <w:r w:rsidR="007D06B6" w:rsidRPr="00ED4FE9">
              <w:rPr>
                <w:rFonts w:ascii="Source Sans Pro Light" w:hAnsi="Source Sans Pro Light" w:cs="Calibri Light"/>
                <w:color w:val="000000" w:themeColor="text1"/>
                <w:lang w:val="en-GB" w:eastAsia="en-GB"/>
              </w:rPr>
              <w:t>dentify</w:t>
            </w:r>
            <w:r>
              <w:rPr>
                <w:rFonts w:ascii="Source Sans Pro Light" w:hAnsi="Source Sans Pro Light" w:cs="Calibri Light"/>
                <w:color w:val="000000" w:themeColor="text1"/>
                <w:lang w:val="en-GB" w:eastAsia="en-GB"/>
              </w:rPr>
              <w:t>ing</w:t>
            </w:r>
            <w:r w:rsidR="007D06B6" w:rsidRPr="00ED4FE9">
              <w:rPr>
                <w:rFonts w:ascii="Source Sans Pro Light" w:hAnsi="Source Sans Pro Light" w:cs="Calibri Light"/>
                <w:color w:val="000000" w:themeColor="text1"/>
                <w:lang w:val="en-GB" w:eastAsia="en-GB"/>
              </w:rPr>
              <w:t xml:space="preserve"> </w:t>
            </w:r>
            <w:r w:rsidR="00796CC1" w:rsidRPr="00ED4FE9">
              <w:rPr>
                <w:rFonts w:ascii="Source Sans Pro Light" w:hAnsi="Source Sans Pro Light" w:cs="Calibri Light"/>
                <w:color w:val="000000" w:themeColor="text1"/>
                <w:lang w:val="en-GB" w:eastAsia="en-GB"/>
              </w:rPr>
              <w:t>and mitigat</w:t>
            </w:r>
            <w:r>
              <w:rPr>
                <w:rFonts w:ascii="Source Sans Pro Light" w:hAnsi="Source Sans Pro Light" w:cs="Calibri Light"/>
                <w:color w:val="000000" w:themeColor="text1"/>
                <w:lang w:val="en-GB" w:eastAsia="en-GB"/>
              </w:rPr>
              <w:t>ing any</w:t>
            </w:r>
            <w:r w:rsidR="00796CC1" w:rsidRPr="00ED4FE9">
              <w:rPr>
                <w:rFonts w:ascii="Source Sans Pro Light" w:hAnsi="Source Sans Pro Light" w:cs="Calibri Light"/>
                <w:color w:val="000000" w:themeColor="text1"/>
                <w:lang w:val="en-GB" w:eastAsia="en-GB"/>
              </w:rPr>
              <w:t xml:space="preserve"> risks associated with estate operations and projects.</w:t>
            </w:r>
          </w:p>
          <w:p w14:paraId="062A197C" w14:textId="77777777" w:rsidR="00446DEA" w:rsidRPr="00ED4FE9" w:rsidRDefault="00446DEA" w:rsidP="00446DEA">
            <w:pPr>
              <w:shd w:val="clear" w:color="auto" w:fill="FFFFFF"/>
              <w:ind w:right="240"/>
              <w:rPr>
                <w:rFonts w:ascii="Source Sans Pro Light" w:hAnsi="Source Sans Pro Light" w:cs="Calibri Light"/>
                <w:color w:val="000000" w:themeColor="text1"/>
                <w:lang w:val="en-GB" w:eastAsia="en-GB"/>
              </w:rPr>
            </w:pPr>
          </w:p>
          <w:p w14:paraId="3C7143F1" w14:textId="5F392DC4" w:rsidR="00446DEA" w:rsidRPr="00ED4FE9" w:rsidRDefault="00446DEA" w:rsidP="00446DEA">
            <w:pPr>
              <w:shd w:val="clear" w:color="auto" w:fill="FFFFFF"/>
              <w:ind w:right="240"/>
              <w:rPr>
                <w:rFonts w:ascii="Source Sans Pro Light" w:hAnsi="Source Sans Pro Light" w:cs="Calibri Light"/>
                <w:color w:val="000000" w:themeColor="text1"/>
                <w:lang w:val="en-GB" w:eastAsia="en-GB"/>
              </w:rPr>
            </w:pPr>
          </w:p>
        </w:tc>
      </w:tr>
      <w:tr w:rsidR="003C5D69" w:rsidRPr="001B55E4" w14:paraId="21F0E298" w14:textId="77777777" w:rsidTr="00504557">
        <w:tc>
          <w:tcPr>
            <w:tcW w:w="527" w:type="dxa"/>
          </w:tcPr>
          <w:p w14:paraId="4DACC9C3" w14:textId="77777777" w:rsidR="008419A9" w:rsidRPr="001B55E4" w:rsidRDefault="008419A9" w:rsidP="001B55E4">
            <w:pPr>
              <w:jc w:val="right"/>
              <w:rPr>
                <w:rFonts w:ascii="Calibri Light" w:hAnsi="Calibri Light" w:cs="Calibri Light"/>
                <w:b/>
                <w:color w:val="000000" w:themeColor="text1"/>
              </w:rPr>
            </w:pPr>
            <w:r w:rsidRPr="001B55E4">
              <w:rPr>
                <w:rFonts w:ascii="Calibri Light" w:hAnsi="Calibri Light" w:cs="Calibri Light"/>
                <w:b/>
                <w:color w:val="000000" w:themeColor="text1"/>
              </w:rPr>
              <w:t>3</w:t>
            </w:r>
          </w:p>
        </w:tc>
        <w:tc>
          <w:tcPr>
            <w:tcW w:w="8489" w:type="dxa"/>
          </w:tcPr>
          <w:p w14:paraId="78C52550" w14:textId="77777777" w:rsidR="008419A9" w:rsidRPr="001B55E4" w:rsidRDefault="008419A9" w:rsidP="001B55E4">
            <w:pPr>
              <w:rPr>
                <w:rFonts w:ascii="Calibri Light" w:hAnsi="Calibri Light" w:cs="Calibri Light"/>
                <w:b/>
                <w:color w:val="000000" w:themeColor="text1"/>
              </w:rPr>
            </w:pPr>
            <w:r w:rsidRPr="001B55E4">
              <w:rPr>
                <w:rFonts w:ascii="Calibri Light" w:hAnsi="Calibri Light" w:cs="Calibri Light"/>
                <w:b/>
                <w:color w:val="000000" w:themeColor="text1"/>
              </w:rPr>
              <w:t>Level of Responsibility</w:t>
            </w:r>
          </w:p>
          <w:p w14:paraId="3E356859" w14:textId="77777777" w:rsidR="008419A9" w:rsidRPr="001B55E4" w:rsidRDefault="008419A9" w:rsidP="001B55E4">
            <w:pPr>
              <w:rPr>
                <w:rFonts w:ascii="Calibri Light" w:hAnsi="Calibri Light" w:cs="Calibri Light"/>
                <w:b/>
                <w:color w:val="000000" w:themeColor="text1"/>
              </w:rPr>
            </w:pPr>
          </w:p>
        </w:tc>
      </w:tr>
      <w:tr w:rsidR="003C5D69" w:rsidRPr="001B55E4" w14:paraId="4D82D80F" w14:textId="77777777" w:rsidTr="00504557">
        <w:tc>
          <w:tcPr>
            <w:tcW w:w="527" w:type="dxa"/>
          </w:tcPr>
          <w:p w14:paraId="3131A6E7" w14:textId="77777777" w:rsidR="008419A9" w:rsidRPr="001B55E4" w:rsidRDefault="008419A9" w:rsidP="001B55E4">
            <w:pPr>
              <w:jc w:val="right"/>
              <w:rPr>
                <w:rFonts w:ascii="Calibri Light" w:hAnsi="Calibri Light" w:cs="Calibri Light"/>
                <w:b/>
                <w:color w:val="000000" w:themeColor="text1"/>
              </w:rPr>
            </w:pPr>
            <w:r w:rsidRPr="001B55E4">
              <w:rPr>
                <w:rFonts w:ascii="Calibri Light" w:hAnsi="Calibri Light" w:cs="Calibri Light"/>
                <w:b/>
                <w:color w:val="000000" w:themeColor="text1"/>
              </w:rPr>
              <w:t>a</w:t>
            </w:r>
          </w:p>
        </w:tc>
        <w:tc>
          <w:tcPr>
            <w:tcW w:w="8489" w:type="dxa"/>
          </w:tcPr>
          <w:p w14:paraId="649075D9" w14:textId="1D282E20" w:rsidR="00E365F1" w:rsidRPr="001B55E4" w:rsidRDefault="008419A9" w:rsidP="001B55E4">
            <w:pPr>
              <w:rPr>
                <w:rFonts w:ascii="Calibri Light" w:hAnsi="Calibri Light" w:cs="Calibri Light"/>
                <w:b/>
                <w:color w:val="000000" w:themeColor="text1"/>
              </w:rPr>
            </w:pPr>
            <w:r w:rsidRPr="001B55E4">
              <w:rPr>
                <w:rFonts w:ascii="Calibri Light" w:hAnsi="Calibri Light" w:cs="Calibri Light"/>
                <w:b/>
                <w:color w:val="000000" w:themeColor="text1"/>
              </w:rPr>
              <w:t>People</w:t>
            </w:r>
          </w:p>
          <w:p w14:paraId="10A41930" w14:textId="161E784B" w:rsidR="00E365F1" w:rsidRPr="001B55E4" w:rsidRDefault="00F54ADE" w:rsidP="001B55E4">
            <w:pPr>
              <w:rPr>
                <w:rFonts w:ascii="Calibri Light" w:hAnsi="Calibri Light" w:cs="Calibri Light"/>
                <w:color w:val="000000" w:themeColor="text1"/>
              </w:rPr>
            </w:pPr>
            <w:r w:rsidRPr="001B55E4">
              <w:rPr>
                <w:rFonts w:ascii="Calibri Light" w:hAnsi="Calibri Light" w:cs="Calibri Light"/>
                <w:color w:val="000000" w:themeColor="text1"/>
              </w:rPr>
              <w:t xml:space="preserve">Line manages the </w:t>
            </w:r>
            <w:r w:rsidR="00E365F1" w:rsidRPr="001B55E4">
              <w:rPr>
                <w:rFonts w:ascii="Calibri Light" w:hAnsi="Calibri Light" w:cs="Calibri Light"/>
                <w:color w:val="000000" w:themeColor="text1"/>
              </w:rPr>
              <w:t xml:space="preserve">Maintenance </w:t>
            </w:r>
            <w:r w:rsidR="00D62911" w:rsidRPr="001B55E4">
              <w:rPr>
                <w:rFonts w:ascii="Calibri Light" w:hAnsi="Calibri Light" w:cs="Calibri Light"/>
                <w:color w:val="000000" w:themeColor="text1"/>
              </w:rPr>
              <w:t>Coordinator, Maintenance Operative and Maintenance Assistant.</w:t>
            </w:r>
          </w:p>
          <w:p w14:paraId="424E3366" w14:textId="77777777" w:rsidR="003C5D69" w:rsidRPr="001B55E4" w:rsidRDefault="003C5D69" w:rsidP="001B55E4">
            <w:pPr>
              <w:rPr>
                <w:rFonts w:ascii="Calibri Light" w:hAnsi="Calibri Light" w:cs="Calibri Light"/>
                <w:color w:val="000000" w:themeColor="text1"/>
              </w:rPr>
            </w:pPr>
          </w:p>
          <w:p w14:paraId="4B871C00" w14:textId="77777777" w:rsidR="008419A9" w:rsidRDefault="004E320A" w:rsidP="001B55E4">
            <w:pPr>
              <w:rPr>
                <w:rFonts w:ascii="Calibri Light" w:hAnsi="Calibri Light" w:cs="Calibri Light"/>
                <w:color w:val="000000" w:themeColor="text1"/>
              </w:rPr>
            </w:pPr>
            <w:r w:rsidRPr="001B55E4">
              <w:rPr>
                <w:rFonts w:ascii="Calibri Light" w:hAnsi="Calibri Light" w:cs="Calibri Light"/>
                <w:color w:val="000000" w:themeColor="text1"/>
              </w:rPr>
              <w:t>Property manage</w:t>
            </w:r>
            <w:r w:rsidR="00E96935" w:rsidRPr="001B55E4">
              <w:rPr>
                <w:rFonts w:ascii="Calibri Light" w:hAnsi="Calibri Light" w:cs="Calibri Light"/>
                <w:color w:val="000000" w:themeColor="text1"/>
              </w:rPr>
              <w:t>rs, external cleaning contractors, nominated contractors</w:t>
            </w:r>
            <w:r w:rsidR="00CE5F83" w:rsidRPr="001B55E4">
              <w:rPr>
                <w:rFonts w:ascii="Calibri Light" w:hAnsi="Calibri Light" w:cs="Calibri Light"/>
                <w:color w:val="000000" w:themeColor="text1"/>
              </w:rPr>
              <w:t>, IT partners.</w:t>
            </w:r>
          </w:p>
          <w:p w14:paraId="268EC0B0" w14:textId="4D983F26" w:rsidR="009739B8" w:rsidRPr="001B55E4" w:rsidRDefault="009739B8" w:rsidP="001B55E4">
            <w:pPr>
              <w:rPr>
                <w:rFonts w:ascii="Calibri Light" w:hAnsi="Calibri Light" w:cs="Calibri Light"/>
                <w:color w:val="000000" w:themeColor="text1"/>
              </w:rPr>
            </w:pPr>
          </w:p>
        </w:tc>
      </w:tr>
      <w:tr w:rsidR="003C5D69" w:rsidRPr="001B55E4" w14:paraId="71B51C55" w14:textId="77777777" w:rsidTr="00504557">
        <w:tc>
          <w:tcPr>
            <w:tcW w:w="527" w:type="dxa"/>
          </w:tcPr>
          <w:p w14:paraId="2FA7932A" w14:textId="77777777" w:rsidR="008419A9" w:rsidRPr="001B55E4" w:rsidRDefault="008419A9" w:rsidP="001B55E4">
            <w:pPr>
              <w:jc w:val="right"/>
              <w:rPr>
                <w:rFonts w:ascii="Calibri Light" w:hAnsi="Calibri Light" w:cs="Calibri Light"/>
                <w:b/>
                <w:color w:val="000000" w:themeColor="text1"/>
              </w:rPr>
            </w:pPr>
            <w:r w:rsidRPr="001B55E4">
              <w:rPr>
                <w:rFonts w:ascii="Calibri Light" w:hAnsi="Calibri Light" w:cs="Calibri Light"/>
                <w:b/>
                <w:color w:val="000000" w:themeColor="text1"/>
              </w:rPr>
              <w:t>b</w:t>
            </w:r>
          </w:p>
        </w:tc>
        <w:tc>
          <w:tcPr>
            <w:tcW w:w="8489" w:type="dxa"/>
          </w:tcPr>
          <w:p w14:paraId="1D2DFBEC" w14:textId="77777777" w:rsidR="008419A9" w:rsidRPr="001B55E4" w:rsidRDefault="00F54ADE" w:rsidP="001B55E4">
            <w:pPr>
              <w:rPr>
                <w:rFonts w:ascii="Calibri Light" w:hAnsi="Calibri Light" w:cs="Calibri Light"/>
                <w:b/>
                <w:color w:val="000000" w:themeColor="text1"/>
              </w:rPr>
            </w:pPr>
            <w:r w:rsidRPr="001B55E4">
              <w:rPr>
                <w:rFonts w:ascii="Calibri Light" w:hAnsi="Calibri Light" w:cs="Calibri Light"/>
                <w:b/>
                <w:color w:val="000000" w:themeColor="text1"/>
              </w:rPr>
              <w:t>Financial</w:t>
            </w:r>
          </w:p>
          <w:p w14:paraId="332C222F" w14:textId="4DA675E8" w:rsidR="00F54ADE" w:rsidRDefault="00F54ADE" w:rsidP="001B55E4">
            <w:pPr>
              <w:rPr>
                <w:rFonts w:ascii="Calibri Light" w:hAnsi="Calibri Light" w:cs="Calibri Light"/>
                <w:bCs/>
                <w:color w:val="000000" w:themeColor="text1"/>
              </w:rPr>
            </w:pPr>
            <w:r w:rsidRPr="001B55E4">
              <w:rPr>
                <w:rFonts w:ascii="Calibri Light" w:hAnsi="Calibri Light" w:cs="Calibri Light"/>
                <w:bCs/>
                <w:color w:val="000000" w:themeColor="text1"/>
              </w:rPr>
              <w:t>Man</w:t>
            </w:r>
            <w:r w:rsidR="000F6596" w:rsidRPr="001B55E4">
              <w:rPr>
                <w:rFonts w:ascii="Calibri Light" w:hAnsi="Calibri Light" w:cs="Calibri Light"/>
                <w:bCs/>
                <w:color w:val="000000" w:themeColor="text1"/>
              </w:rPr>
              <w:t>a</w:t>
            </w:r>
            <w:r w:rsidRPr="001B55E4">
              <w:rPr>
                <w:rFonts w:ascii="Calibri Light" w:hAnsi="Calibri Light" w:cs="Calibri Light"/>
                <w:bCs/>
                <w:color w:val="000000" w:themeColor="text1"/>
              </w:rPr>
              <w:t>ges the estates budget</w:t>
            </w:r>
            <w:r w:rsidR="009739B8">
              <w:rPr>
                <w:rFonts w:ascii="Calibri Light" w:hAnsi="Calibri Light" w:cs="Calibri Light"/>
                <w:bCs/>
                <w:color w:val="000000" w:themeColor="text1"/>
              </w:rPr>
              <w:t xml:space="preserve"> and our outsourced property management contracts.</w:t>
            </w:r>
          </w:p>
          <w:p w14:paraId="798FD9B6" w14:textId="77777777" w:rsidR="00ED4FE9" w:rsidRDefault="00ED4FE9" w:rsidP="001B55E4">
            <w:pPr>
              <w:rPr>
                <w:rFonts w:ascii="Calibri Light" w:hAnsi="Calibri Light" w:cs="Calibri Light"/>
                <w:bCs/>
                <w:color w:val="000000" w:themeColor="text1"/>
              </w:rPr>
            </w:pPr>
          </w:p>
          <w:p w14:paraId="2678572D" w14:textId="57B00D03" w:rsidR="009739B8" w:rsidRPr="001B55E4" w:rsidRDefault="009739B8" w:rsidP="001B55E4">
            <w:pPr>
              <w:rPr>
                <w:rFonts w:ascii="Calibri Light" w:hAnsi="Calibri Light" w:cs="Calibri Light"/>
                <w:bCs/>
                <w:color w:val="000000" w:themeColor="text1"/>
              </w:rPr>
            </w:pPr>
          </w:p>
        </w:tc>
      </w:tr>
      <w:tr w:rsidR="003C5D69" w:rsidRPr="001B55E4" w14:paraId="4C274B5E" w14:textId="77777777" w:rsidTr="00504557">
        <w:tc>
          <w:tcPr>
            <w:tcW w:w="527" w:type="dxa"/>
          </w:tcPr>
          <w:p w14:paraId="4C0CD18E" w14:textId="77777777" w:rsidR="008419A9" w:rsidRPr="001B55E4" w:rsidRDefault="008419A9" w:rsidP="001B55E4">
            <w:pPr>
              <w:jc w:val="right"/>
              <w:rPr>
                <w:rFonts w:ascii="Calibri Light" w:hAnsi="Calibri Light" w:cs="Calibri Light"/>
                <w:b/>
                <w:color w:val="000000" w:themeColor="text1"/>
              </w:rPr>
            </w:pPr>
            <w:r w:rsidRPr="001B55E4">
              <w:rPr>
                <w:rFonts w:ascii="Calibri Light" w:hAnsi="Calibri Light" w:cs="Calibri Light"/>
                <w:b/>
                <w:color w:val="000000" w:themeColor="text1"/>
              </w:rPr>
              <w:lastRenderedPageBreak/>
              <w:t>c</w:t>
            </w:r>
          </w:p>
        </w:tc>
        <w:tc>
          <w:tcPr>
            <w:tcW w:w="8489" w:type="dxa"/>
          </w:tcPr>
          <w:p w14:paraId="22D004FC" w14:textId="77777777" w:rsidR="008419A9" w:rsidRPr="001B55E4" w:rsidRDefault="00F8782F" w:rsidP="001B55E4">
            <w:pPr>
              <w:rPr>
                <w:rFonts w:ascii="Calibri Light" w:hAnsi="Calibri Light" w:cs="Calibri Light"/>
                <w:b/>
                <w:color w:val="000000" w:themeColor="text1"/>
              </w:rPr>
            </w:pPr>
            <w:r w:rsidRPr="001B55E4">
              <w:rPr>
                <w:rFonts w:ascii="Calibri Light" w:hAnsi="Calibri Light" w:cs="Calibri Light"/>
                <w:b/>
                <w:color w:val="000000" w:themeColor="text1"/>
              </w:rPr>
              <w:t>Other</w:t>
            </w:r>
          </w:p>
          <w:p w14:paraId="6FCA322E" w14:textId="0B52A18F" w:rsidR="00F8782F" w:rsidRPr="001B55E4" w:rsidRDefault="00EB5CE6" w:rsidP="001B55E4">
            <w:pPr>
              <w:rPr>
                <w:rFonts w:ascii="Calibri Light" w:hAnsi="Calibri Light" w:cs="Calibri Light"/>
                <w:color w:val="000000" w:themeColor="text1"/>
              </w:rPr>
            </w:pPr>
            <w:r w:rsidRPr="001B55E4">
              <w:rPr>
                <w:rFonts w:ascii="Calibri Light" w:hAnsi="Calibri Light" w:cs="Calibri Light"/>
                <w:color w:val="000000" w:themeColor="text1"/>
              </w:rPr>
              <w:t xml:space="preserve">Chair of Health &amp; Safety Committee </w:t>
            </w:r>
          </w:p>
          <w:p w14:paraId="463C52F2" w14:textId="23F62729" w:rsidR="005F7A94" w:rsidRDefault="00D62911" w:rsidP="001B55E4">
            <w:pPr>
              <w:rPr>
                <w:rFonts w:ascii="Calibri Light" w:hAnsi="Calibri Light" w:cs="Calibri Light"/>
                <w:color w:val="000000" w:themeColor="text1"/>
              </w:rPr>
            </w:pPr>
            <w:r w:rsidRPr="001B55E4">
              <w:rPr>
                <w:rFonts w:ascii="Calibri Light" w:hAnsi="Calibri Light" w:cs="Calibri Light"/>
                <w:color w:val="000000" w:themeColor="text1"/>
              </w:rPr>
              <w:t>Member of the Fabric Advisory Committee</w:t>
            </w:r>
            <w:r w:rsidR="00ED4FE9">
              <w:rPr>
                <w:rFonts w:ascii="Calibri Light" w:hAnsi="Calibri Light" w:cs="Calibri Light"/>
                <w:color w:val="000000" w:themeColor="text1"/>
              </w:rPr>
              <w:t xml:space="preserve">, the </w:t>
            </w:r>
            <w:r w:rsidRPr="001B55E4">
              <w:rPr>
                <w:rFonts w:ascii="Calibri Light" w:hAnsi="Calibri Light" w:cs="Calibri Light"/>
                <w:color w:val="000000" w:themeColor="text1"/>
              </w:rPr>
              <w:t>Restoration Planning Group</w:t>
            </w:r>
            <w:r w:rsidR="00ED4FE9">
              <w:rPr>
                <w:rFonts w:ascii="Calibri Light" w:hAnsi="Calibri Light" w:cs="Calibri Light"/>
                <w:color w:val="000000" w:themeColor="text1"/>
              </w:rPr>
              <w:t xml:space="preserve"> </w:t>
            </w:r>
            <w:r w:rsidR="009739B8">
              <w:rPr>
                <w:rFonts w:ascii="Calibri Light" w:hAnsi="Calibri Light" w:cs="Calibri Light"/>
                <w:color w:val="000000" w:themeColor="text1"/>
              </w:rPr>
              <w:t>and the</w:t>
            </w:r>
            <w:r w:rsidRPr="001B55E4">
              <w:rPr>
                <w:rFonts w:ascii="Calibri Light" w:hAnsi="Calibri Light" w:cs="Calibri Light"/>
                <w:color w:val="000000" w:themeColor="text1"/>
              </w:rPr>
              <w:t xml:space="preserve"> Library Advisory Committee</w:t>
            </w:r>
            <w:r w:rsidR="009739B8">
              <w:rPr>
                <w:rFonts w:ascii="Calibri Light" w:hAnsi="Calibri Light" w:cs="Calibri Light"/>
                <w:color w:val="000000" w:themeColor="text1"/>
              </w:rPr>
              <w:t>.</w:t>
            </w:r>
            <w:r w:rsidRPr="001B55E4">
              <w:rPr>
                <w:rFonts w:ascii="Calibri Light" w:hAnsi="Calibri Light" w:cs="Calibri Light"/>
                <w:color w:val="000000" w:themeColor="text1"/>
              </w:rPr>
              <w:t xml:space="preserve"> </w:t>
            </w:r>
          </w:p>
          <w:p w14:paraId="6CEF59C1" w14:textId="77777777" w:rsidR="009739B8" w:rsidRDefault="009739B8" w:rsidP="001B55E4">
            <w:pPr>
              <w:rPr>
                <w:rFonts w:ascii="Calibri Light" w:hAnsi="Calibri Light" w:cs="Calibri Light"/>
                <w:color w:val="000000" w:themeColor="text1"/>
              </w:rPr>
            </w:pPr>
          </w:p>
          <w:p w14:paraId="1B8804A7" w14:textId="30D30C90" w:rsidR="009739B8" w:rsidRPr="001B55E4" w:rsidRDefault="009739B8" w:rsidP="001B55E4">
            <w:pPr>
              <w:rPr>
                <w:rFonts w:ascii="Calibri Light" w:hAnsi="Calibri Light" w:cs="Calibri Light"/>
                <w:color w:val="000000" w:themeColor="text1"/>
              </w:rPr>
            </w:pPr>
          </w:p>
        </w:tc>
      </w:tr>
      <w:tr w:rsidR="003C5D69" w:rsidRPr="001B55E4" w14:paraId="7809F7CF" w14:textId="77777777" w:rsidTr="00504557">
        <w:tc>
          <w:tcPr>
            <w:tcW w:w="527" w:type="dxa"/>
          </w:tcPr>
          <w:p w14:paraId="1A8320AE" w14:textId="77777777" w:rsidR="008419A9" w:rsidRPr="001B55E4" w:rsidRDefault="008419A9" w:rsidP="001B55E4">
            <w:pPr>
              <w:jc w:val="right"/>
              <w:rPr>
                <w:rFonts w:ascii="Calibri Light" w:hAnsi="Calibri Light" w:cs="Calibri Light"/>
                <w:b/>
                <w:color w:val="000000" w:themeColor="text1"/>
              </w:rPr>
            </w:pPr>
            <w:r w:rsidRPr="001B55E4">
              <w:rPr>
                <w:rFonts w:ascii="Calibri Light" w:hAnsi="Calibri Light" w:cs="Calibri Light"/>
                <w:b/>
                <w:color w:val="000000" w:themeColor="text1"/>
              </w:rPr>
              <w:t>4</w:t>
            </w:r>
          </w:p>
        </w:tc>
        <w:tc>
          <w:tcPr>
            <w:tcW w:w="8489" w:type="dxa"/>
          </w:tcPr>
          <w:p w14:paraId="33896A49" w14:textId="77777777" w:rsidR="008419A9" w:rsidRPr="001B55E4" w:rsidRDefault="00F8782F" w:rsidP="001B55E4">
            <w:pPr>
              <w:rPr>
                <w:rFonts w:ascii="Calibri Light" w:hAnsi="Calibri Light" w:cs="Calibri Light"/>
                <w:b/>
                <w:color w:val="000000" w:themeColor="text1"/>
              </w:rPr>
            </w:pPr>
            <w:r w:rsidRPr="001B55E4">
              <w:rPr>
                <w:rFonts w:ascii="Calibri Light" w:hAnsi="Calibri Light" w:cs="Calibri Light"/>
                <w:b/>
                <w:color w:val="000000" w:themeColor="text1"/>
              </w:rPr>
              <w:t>Contacts</w:t>
            </w:r>
          </w:p>
          <w:p w14:paraId="39BF3967" w14:textId="77777777" w:rsidR="00F8782F" w:rsidRPr="001B55E4" w:rsidRDefault="00F8782F" w:rsidP="001B55E4">
            <w:pPr>
              <w:rPr>
                <w:rFonts w:ascii="Calibri Light" w:hAnsi="Calibri Light" w:cs="Calibri Light"/>
                <w:b/>
                <w:color w:val="000000" w:themeColor="text1"/>
              </w:rPr>
            </w:pPr>
          </w:p>
        </w:tc>
      </w:tr>
      <w:tr w:rsidR="003C5D69" w:rsidRPr="001B55E4" w14:paraId="43F44F6F" w14:textId="77777777" w:rsidTr="00504557">
        <w:tc>
          <w:tcPr>
            <w:tcW w:w="527" w:type="dxa"/>
          </w:tcPr>
          <w:p w14:paraId="3174C6C6" w14:textId="77777777" w:rsidR="008419A9" w:rsidRPr="001B55E4" w:rsidRDefault="008419A9" w:rsidP="001B55E4">
            <w:pPr>
              <w:jc w:val="right"/>
              <w:rPr>
                <w:rFonts w:ascii="Calibri Light" w:hAnsi="Calibri Light" w:cs="Calibri Light"/>
                <w:b/>
                <w:color w:val="000000" w:themeColor="text1"/>
              </w:rPr>
            </w:pPr>
          </w:p>
        </w:tc>
        <w:tc>
          <w:tcPr>
            <w:tcW w:w="8489" w:type="dxa"/>
          </w:tcPr>
          <w:p w14:paraId="15D65628" w14:textId="79023031" w:rsidR="00F8782F" w:rsidRPr="001B55E4" w:rsidRDefault="00E365F1" w:rsidP="001B55E4">
            <w:pPr>
              <w:pStyle w:val="ListParagraph"/>
              <w:numPr>
                <w:ilvl w:val="0"/>
                <w:numId w:val="18"/>
              </w:numPr>
              <w:rPr>
                <w:rFonts w:ascii="Calibri Light" w:hAnsi="Calibri Light" w:cs="Calibri Light"/>
                <w:color w:val="000000" w:themeColor="text1"/>
              </w:rPr>
            </w:pPr>
            <w:r w:rsidRPr="001B55E4">
              <w:rPr>
                <w:rFonts w:ascii="Calibri Light" w:hAnsi="Calibri Light" w:cs="Calibri Light"/>
                <w:color w:val="000000" w:themeColor="text1"/>
              </w:rPr>
              <w:t>Chapter</w:t>
            </w:r>
            <w:r w:rsidR="00244463" w:rsidRPr="001B55E4">
              <w:rPr>
                <w:rFonts w:ascii="Calibri Light" w:hAnsi="Calibri Light" w:cs="Calibri Light"/>
                <w:color w:val="000000" w:themeColor="text1"/>
              </w:rPr>
              <w:t xml:space="preserve">, the </w:t>
            </w:r>
            <w:r w:rsidR="009739B8">
              <w:rPr>
                <w:rFonts w:ascii="Calibri Light" w:hAnsi="Calibri Light" w:cs="Calibri Light"/>
                <w:color w:val="000000" w:themeColor="text1"/>
              </w:rPr>
              <w:t>C</w:t>
            </w:r>
            <w:r w:rsidR="009739B8" w:rsidRPr="001B55E4">
              <w:rPr>
                <w:rFonts w:ascii="Calibri Light" w:hAnsi="Calibri Light" w:cs="Calibri Light"/>
                <w:color w:val="000000" w:themeColor="text1"/>
              </w:rPr>
              <w:t xml:space="preserve">athedral’s </w:t>
            </w:r>
            <w:r w:rsidR="00244463" w:rsidRPr="001B55E4">
              <w:rPr>
                <w:rFonts w:ascii="Calibri Light" w:hAnsi="Calibri Light" w:cs="Calibri Light"/>
                <w:color w:val="000000" w:themeColor="text1"/>
              </w:rPr>
              <w:t>governing body</w:t>
            </w:r>
            <w:r w:rsidRPr="001B55E4">
              <w:rPr>
                <w:rFonts w:ascii="Calibri Light" w:hAnsi="Calibri Light" w:cs="Calibri Light"/>
                <w:color w:val="000000" w:themeColor="text1"/>
              </w:rPr>
              <w:t>, the Surveyor of the Fabric</w:t>
            </w:r>
            <w:r w:rsidR="00244463" w:rsidRPr="001B55E4">
              <w:rPr>
                <w:rFonts w:ascii="Calibri Light" w:hAnsi="Calibri Light" w:cs="Calibri Light"/>
                <w:color w:val="000000" w:themeColor="text1"/>
              </w:rPr>
              <w:t>, the cathedral’s architect,</w:t>
            </w:r>
            <w:r w:rsidRPr="001B55E4">
              <w:rPr>
                <w:rFonts w:ascii="Calibri Light" w:hAnsi="Calibri Light" w:cs="Calibri Light"/>
                <w:color w:val="000000" w:themeColor="text1"/>
              </w:rPr>
              <w:t xml:space="preserve"> and regulatory or statutory bodies, including the Chichester Cathedral Fabric Advisory Committee (FAC), Cathedrals Fabric Commission for England (CFCE), Chichester District Council, Chichester Conservation Area Advisory Committee, amenity societies;</w:t>
            </w:r>
          </w:p>
          <w:p w14:paraId="57C0455D" w14:textId="4D0D703A" w:rsidR="00236F46" w:rsidRPr="001B55E4" w:rsidRDefault="00236F46" w:rsidP="001B55E4">
            <w:pPr>
              <w:pStyle w:val="ListParagraph"/>
              <w:numPr>
                <w:ilvl w:val="0"/>
                <w:numId w:val="18"/>
              </w:numPr>
              <w:rPr>
                <w:rFonts w:ascii="Calibri Light" w:hAnsi="Calibri Light" w:cs="Calibri Light"/>
                <w:color w:val="000000" w:themeColor="text1"/>
              </w:rPr>
            </w:pPr>
            <w:r w:rsidRPr="001B55E4">
              <w:rPr>
                <w:rFonts w:ascii="Calibri Light" w:hAnsi="Calibri Light" w:cs="Calibri Light"/>
                <w:color w:val="000000" w:themeColor="text1"/>
              </w:rPr>
              <w:t>third-party property management partners in support of property rentals as required;</w:t>
            </w:r>
          </w:p>
          <w:p w14:paraId="1FF6EFB2" w14:textId="7D070FD3" w:rsidR="00033F1E" w:rsidRPr="001B55E4" w:rsidRDefault="00033F1E" w:rsidP="001B55E4">
            <w:pPr>
              <w:pStyle w:val="ListParagraph"/>
              <w:numPr>
                <w:ilvl w:val="0"/>
                <w:numId w:val="18"/>
              </w:numPr>
              <w:rPr>
                <w:rFonts w:ascii="Calibri Light" w:hAnsi="Calibri Light" w:cs="Calibri Light"/>
                <w:color w:val="000000" w:themeColor="text1"/>
              </w:rPr>
            </w:pPr>
            <w:r w:rsidRPr="001B55E4">
              <w:rPr>
                <w:rFonts w:ascii="Calibri Light" w:hAnsi="Calibri Light" w:cs="Calibri Light"/>
                <w:color w:val="000000" w:themeColor="text1"/>
              </w:rPr>
              <w:t xml:space="preserve">Finance team to work on annual budgets and a </w:t>
            </w:r>
            <w:r w:rsidR="00674227" w:rsidRPr="001B55E4">
              <w:rPr>
                <w:rFonts w:ascii="Calibri Light" w:hAnsi="Calibri Light" w:cs="Calibri Light"/>
                <w:color w:val="000000" w:themeColor="text1"/>
              </w:rPr>
              <w:t>five-year</w:t>
            </w:r>
            <w:r w:rsidRPr="001B55E4">
              <w:rPr>
                <w:rFonts w:ascii="Calibri Light" w:hAnsi="Calibri Light" w:cs="Calibri Light"/>
                <w:color w:val="000000" w:themeColor="text1"/>
              </w:rPr>
              <w:t xml:space="preserve"> cyclical plan for financial forecasts across the estate;</w:t>
            </w:r>
          </w:p>
          <w:p w14:paraId="1D1F22E6" w14:textId="49F4DF4F" w:rsidR="00033F1E" w:rsidRPr="001B55E4" w:rsidRDefault="00033F1E" w:rsidP="001B55E4">
            <w:pPr>
              <w:pStyle w:val="ListParagraph"/>
              <w:numPr>
                <w:ilvl w:val="0"/>
                <w:numId w:val="18"/>
              </w:numPr>
              <w:rPr>
                <w:rFonts w:ascii="Calibri Light" w:hAnsi="Calibri Light" w:cs="Calibri Light"/>
                <w:color w:val="000000" w:themeColor="text1"/>
              </w:rPr>
            </w:pPr>
            <w:r w:rsidRPr="001B55E4">
              <w:rPr>
                <w:rFonts w:ascii="Calibri Light" w:hAnsi="Calibri Light" w:cs="Calibri Light"/>
                <w:color w:val="000000" w:themeColor="text1"/>
              </w:rPr>
              <w:t>Rest</w:t>
            </w:r>
            <w:r w:rsidR="005F7A94" w:rsidRPr="001B55E4">
              <w:rPr>
                <w:rFonts w:ascii="Calibri Light" w:hAnsi="Calibri Light" w:cs="Calibri Light"/>
                <w:color w:val="000000" w:themeColor="text1"/>
              </w:rPr>
              <w:t>o</w:t>
            </w:r>
            <w:r w:rsidRPr="001B55E4">
              <w:rPr>
                <w:rFonts w:ascii="Calibri Light" w:hAnsi="Calibri Light" w:cs="Calibri Light"/>
                <w:color w:val="000000" w:themeColor="text1"/>
              </w:rPr>
              <w:t>ration and Development Trust to prepare projects costs as required for fundraising and grant making applications;</w:t>
            </w:r>
          </w:p>
          <w:p w14:paraId="6F399C1E" w14:textId="01D0B157" w:rsidR="00033F1E" w:rsidRPr="001B55E4" w:rsidRDefault="00033F1E" w:rsidP="001B55E4">
            <w:pPr>
              <w:pStyle w:val="ListParagraph"/>
              <w:numPr>
                <w:ilvl w:val="0"/>
                <w:numId w:val="18"/>
              </w:numPr>
              <w:rPr>
                <w:rFonts w:ascii="Calibri Light" w:hAnsi="Calibri Light" w:cs="Calibri Light"/>
                <w:color w:val="000000" w:themeColor="text1"/>
              </w:rPr>
            </w:pPr>
            <w:r w:rsidRPr="001B55E4">
              <w:rPr>
                <w:rFonts w:ascii="Calibri Light" w:hAnsi="Calibri Light" w:cs="Calibri Light"/>
                <w:color w:val="000000" w:themeColor="text1"/>
              </w:rPr>
              <w:t>All employees to ensure that their working environment is fit for purpose.</w:t>
            </w:r>
          </w:p>
          <w:p w14:paraId="3B155446" w14:textId="76E27EEF" w:rsidR="008419A9" w:rsidRPr="001B55E4" w:rsidRDefault="00033F1E" w:rsidP="001B55E4">
            <w:pPr>
              <w:pStyle w:val="ListParagraph"/>
              <w:numPr>
                <w:ilvl w:val="0"/>
                <w:numId w:val="18"/>
              </w:numPr>
              <w:rPr>
                <w:rFonts w:ascii="Calibri Light" w:hAnsi="Calibri Light" w:cs="Calibri Light"/>
                <w:bCs/>
                <w:color w:val="000000" w:themeColor="text1"/>
              </w:rPr>
            </w:pPr>
            <w:r w:rsidRPr="001B55E4">
              <w:rPr>
                <w:rFonts w:ascii="Calibri Light" w:hAnsi="Calibri Light" w:cs="Calibri Light"/>
                <w:bCs/>
                <w:color w:val="000000" w:themeColor="text1"/>
              </w:rPr>
              <w:t xml:space="preserve">All colleagues and other stakeholders </w:t>
            </w:r>
            <w:r w:rsidR="006F54CA" w:rsidRPr="001B55E4">
              <w:rPr>
                <w:rFonts w:ascii="Calibri Light" w:hAnsi="Calibri Light" w:cs="Calibri Light"/>
                <w:bCs/>
                <w:color w:val="000000" w:themeColor="text1"/>
              </w:rPr>
              <w:t>to provide</w:t>
            </w:r>
            <w:r w:rsidRPr="001B55E4">
              <w:rPr>
                <w:rFonts w:ascii="Calibri Light" w:hAnsi="Calibri Light" w:cs="Calibri Light"/>
                <w:bCs/>
                <w:color w:val="000000" w:themeColor="text1"/>
              </w:rPr>
              <w:t xml:space="preserve"> professional guidance, advice and support on relevant activities and projects. </w:t>
            </w:r>
          </w:p>
          <w:p w14:paraId="08FE717F" w14:textId="77777777" w:rsidR="00033F1E" w:rsidRPr="001B55E4" w:rsidRDefault="00033F1E" w:rsidP="001B55E4">
            <w:pPr>
              <w:rPr>
                <w:rFonts w:ascii="Calibri Light" w:hAnsi="Calibri Light" w:cs="Calibri Light"/>
                <w:bCs/>
                <w:color w:val="000000" w:themeColor="text1"/>
              </w:rPr>
            </w:pPr>
          </w:p>
          <w:p w14:paraId="5AB3EF68" w14:textId="5CDF9906" w:rsidR="00033F1E" w:rsidRPr="001B55E4" w:rsidRDefault="00033F1E" w:rsidP="001B55E4">
            <w:pPr>
              <w:rPr>
                <w:rFonts w:ascii="Calibri Light" w:hAnsi="Calibri Light" w:cs="Calibri Light"/>
                <w:bCs/>
                <w:color w:val="000000" w:themeColor="text1"/>
              </w:rPr>
            </w:pPr>
          </w:p>
        </w:tc>
      </w:tr>
    </w:tbl>
    <w:p w14:paraId="4AA0C601" w14:textId="77777777" w:rsidR="005E77ED" w:rsidRPr="001B55E4" w:rsidRDefault="005E77ED" w:rsidP="001B55E4">
      <w:pPr>
        <w:rPr>
          <w:rFonts w:ascii="Calibri Light" w:hAnsi="Calibri Light" w:cs="Calibri Light"/>
        </w:rPr>
      </w:pPr>
      <w:r w:rsidRPr="001B55E4">
        <w:rPr>
          <w:rFonts w:ascii="Calibri Light" w:hAnsi="Calibri Light" w:cs="Calibri Light"/>
        </w:rPr>
        <w:br w:type="page"/>
      </w:r>
    </w:p>
    <w:tbl>
      <w:tblPr>
        <w:tblStyle w:val="TableGrid"/>
        <w:tblW w:w="0" w:type="auto"/>
        <w:tblLook w:val="04A0" w:firstRow="1" w:lastRow="0" w:firstColumn="1" w:lastColumn="0" w:noHBand="0" w:noVBand="1"/>
      </w:tblPr>
      <w:tblGrid>
        <w:gridCol w:w="527"/>
        <w:gridCol w:w="8489"/>
      </w:tblGrid>
      <w:tr w:rsidR="003C5D69" w:rsidRPr="001B55E4" w14:paraId="5A5C87AE" w14:textId="77777777" w:rsidTr="00504557">
        <w:tc>
          <w:tcPr>
            <w:tcW w:w="527" w:type="dxa"/>
          </w:tcPr>
          <w:p w14:paraId="0E982952" w14:textId="18748F0E" w:rsidR="00F8782F" w:rsidRPr="001B55E4" w:rsidRDefault="00F8782F" w:rsidP="001B55E4">
            <w:pPr>
              <w:jc w:val="right"/>
              <w:rPr>
                <w:rFonts w:ascii="Calibri Light" w:hAnsi="Calibri Light" w:cs="Calibri Light"/>
                <w:b/>
                <w:color w:val="000000" w:themeColor="text1"/>
              </w:rPr>
            </w:pPr>
            <w:r w:rsidRPr="001B55E4">
              <w:rPr>
                <w:rFonts w:ascii="Calibri Light" w:hAnsi="Calibri Light" w:cs="Calibri Light"/>
                <w:b/>
                <w:color w:val="000000" w:themeColor="text1"/>
              </w:rPr>
              <w:lastRenderedPageBreak/>
              <w:t>5</w:t>
            </w:r>
          </w:p>
        </w:tc>
        <w:tc>
          <w:tcPr>
            <w:tcW w:w="8489" w:type="dxa"/>
          </w:tcPr>
          <w:p w14:paraId="7E75FA03" w14:textId="77777777" w:rsidR="00F8782F" w:rsidRPr="001B55E4" w:rsidRDefault="00F8782F" w:rsidP="001B55E4">
            <w:pPr>
              <w:rPr>
                <w:rFonts w:ascii="Calibri Light" w:hAnsi="Calibri Light" w:cs="Calibri Light"/>
                <w:b/>
                <w:color w:val="000000" w:themeColor="text1"/>
              </w:rPr>
            </w:pPr>
            <w:r w:rsidRPr="001B55E4">
              <w:rPr>
                <w:rFonts w:ascii="Calibri Light" w:hAnsi="Calibri Light" w:cs="Calibri Light"/>
                <w:b/>
                <w:color w:val="000000" w:themeColor="text1"/>
              </w:rPr>
              <w:t>Special Requirements</w:t>
            </w:r>
          </w:p>
          <w:p w14:paraId="0F055362" w14:textId="77777777" w:rsidR="00F8782F" w:rsidRPr="001B55E4" w:rsidRDefault="00F8782F" w:rsidP="001B55E4">
            <w:pPr>
              <w:rPr>
                <w:rFonts w:ascii="Calibri Light" w:hAnsi="Calibri Light" w:cs="Calibri Light"/>
                <w:b/>
                <w:color w:val="000000" w:themeColor="text1"/>
              </w:rPr>
            </w:pPr>
          </w:p>
        </w:tc>
      </w:tr>
      <w:tr w:rsidR="003C5D69" w:rsidRPr="001B55E4" w14:paraId="6FCDB888" w14:textId="77777777" w:rsidTr="00504557">
        <w:tc>
          <w:tcPr>
            <w:tcW w:w="527" w:type="dxa"/>
          </w:tcPr>
          <w:p w14:paraId="2ACDF714" w14:textId="77777777" w:rsidR="00F8782F" w:rsidRPr="001B55E4" w:rsidRDefault="00F8782F" w:rsidP="001B55E4">
            <w:pPr>
              <w:jc w:val="right"/>
              <w:rPr>
                <w:rFonts w:ascii="Calibri Light" w:hAnsi="Calibri Light" w:cs="Calibri Light"/>
                <w:b/>
                <w:color w:val="000000" w:themeColor="text1"/>
              </w:rPr>
            </w:pPr>
          </w:p>
        </w:tc>
        <w:tc>
          <w:tcPr>
            <w:tcW w:w="8489" w:type="dxa"/>
          </w:tcPr>
          <w:p w14:paraId="30F06963" w14:textId="77777777" w:rsidR="005D0CEF" w:rsidRPr="00553481" w:rsidRDefault="005D0CEF" w:rsidP="005D0CEF">
            <w:pPr>
              <w:rPr>
                <w:rFonts w:ascii="Source Sans Pro Light" w:hAnsi="Source Sans Pro Light" w:cs="Calibri Light"/>
              </w:rPr>
            </w:pPr>
            <w:r w:rsidRPr="00553481">
              <w:rPr>
                <w:rFonts w:ascii="Source Sans Pro Light" w:hAnsi="Source Sans Pro Light" w:cs="Calibri Light"/>
              </w:rPr>
              <w:t>The post-holder is not required to be a communicant member of the Church of England but should be in sympathy with our mission.</w:t>
            </w:r>
          </w:p>
          <w:p w14:paraId="1207C8F8" w14:textId="77777777" w:rsidR="005D0CEF" w:rsidRPr="00553481" w:rsidRDefault="005D0CEF" w:rsidP="005D0CEF">
            <w:pPr>
              <w:rPr>
                <w:rFonts w:ascii="Source Sans Pro Light" w:hAnsi="Source Sans Pro Light" w:cs="Calibri Light"/>
                <w:bCs/>
                <w:lang w:val="en-GB"/>
              </w:rPr>
            </w:pPr>
          </w:p>
          <w:p w14:paraId="4FB588F1" w14:textId="77777777" w:rsidR="005D0CEF" w:rsidRPr="00553481" w:rsidRDefault="005D0CEF" w:rsidP="005D0CEF">
            <w:pPr>
              <w:rPr>
                <w:rFonts w:ascii="Source Sans Pro Light" w:hAnsi="Source Sans Pro Light" w:cs="Calibri Light"/>
              </w:rPr>
            </w:pPr>
            <w:r w:rsidRPr="00553481">
              <w:rPr>
                <w:rFonts w:ascii="Source Sans Pro Light" w:hAnsi="Source Sans Pro Light" w:cs="Calibri Light"/>
                <w:bCs/>
                <w:lang w:val="en-GB"/>
              </w:rPr>
              <w:t xml:space="preserve">Chichester Cathedral is committed to safeguarding of children, young people, and vulnerable adults. All staff, clergy and volunteers are expected to share this commitment and adhere to our safeguarding policies and procedures and to undertake </w:t>
            </w:r>
            <w:r w:rsidRPr="00553481">
              <w:rPr>
                <w:rFonts w:ascii="Source Sans Pro Light" w:hAnsi="Source Sans Pro Light" w:cs="Calibri Light"/>
              </w:rPr>
              <w:t>any mandatory training including CofE safeguarding training as appropriate.</w:t>
            </w:r>
          </w:p>
          <w:p w14:paraId="02535DE5" w14:textId="77777777" w:rsidR="005D0CEF" w:rsidRPr="00553481" w:rsidRDefault="005D0CEF" w:rsidP="005D0CEF">
            <w:pPr>
              <w:rPr>
                <w:rFonts w:ascii="Source Sans Pro Light" w:hAnsi="Source Sans Pro Light" w:cs="Calibri Light"/>
                <w:bCs/>
                <w:lang w:val="en-GB"/>
              </w:rPr>
            </w:pPr>
          </w:p>
          <w:p w14:paraId="5345D396" w14:textId="77777777" w:rsidR="005D0CEF" w:rsidRPr="00553481" w:rsidRDefault="005D0CEF" w:rsidP="005D0CEF">
            <w:pPr>
              <w:rPr>
                <w:rFonts w:ascii="Source Sans Pro Light" w:hAnsi="Source Sans Pro Light" w:cs="Calibri Light"/>
                <w:bCs/>
                <w:lang w:val="en-GB"/>
              </w:rPr>
            </w:pPr>
            <w:r w:rsidRPr="00553481">
              <w:rPr>
                <w:rFonts w:ascii="Source Sans Pro Light" w:hAnsi="Source Sans Pro Light" w:cs="Calibri Light"/>
                <w:bCs/>
                <w:lang w:val="en-GB"/>
              </w:rPr>
              <w:t>All employees, clergy and volunteers have a responsibility to ensure their own health and safety and that of colleagues, visitors and volunteers by following our health and safety policies and procedures. Everyone is expected to take appropriate care in their work and report any concerns or incidents in line organisational guidelines.</w:t>
            </w:r>
          </w:p>
          <w:p w14:paraId="38D30094" w14:textId="77777777" w:rsidR="005D0CEF" w:rsidRPr="00553481" w:rsidRDefault="005D0CEF" w:rsidP="005D0CEF">
            <w:pPr>
              <w:rPr>
                <w:rFonts w:ascii="Source Sans Pro Light" w:hAnsi="Source Sans Pro Light" w:cs="Calibri Light"/>
              </w:rPr>
            </w:pPr>
          </w:p>
          <w:p w14:paraId="440E332A" w14:textId="6D945BF1" w:rsidR="00A352AD" w:rsidRPr="001B55E4" w:rsidRDefault="00A352AD" w:rsidP="001B55E4">
            <w:pPr>
              <w:rPr>
                <w:rFonts w:ascii="Calibri Light" w:hAnsi="Calibri Light" w:cs="Calibri Light"/>
                <w:b/>
                <w:color w:val="000000" w:themeColor="text1"/>
              </w:rPr>
            </w:pPr>
          </w:p>
        </w:tc>
      </w:tr>
      <w:tr w:rsidR="003C5D69" w:rsidRPr="001B55E4" w14:paraId="5B67855C" w14:textId="77777777" w:rsidTr="00504557">
        <w:tc>
          <w:tcPr>
            <w:tcW w:w="527" w:type="dxa"/>
          </w:tcPr>
          <w:p w14:paraId="422D3749" w14:textId="77777777" w:rsidR="008419A9" w:rsidRPr="001B55E4" w:rsidRDefault="008419A9" w:rsidP="001B55E4">
            <w:pPr>
              <w:jc w:val="right"/>
              <w:rPr>
                <w:rFonts w:ascii="Calibri Light" w:hAnsi="Calibri Light" w:cs="Calibri Light"/>
                <w:b/>
                <w:color w:val="000000" w:themeColor="text1"/>
              </w:rPr>
            </w:pPr>
            <w:r w:rsidRPr="001B55E4">
              <w:rPr>
                <w:rFonts w:ascii="Calibri Light" w:hAnsi="Calibri Light" w:cs="Calibri Light"/>
                <w:b/>
                <w:color w:val="000000" w:themeColor="text1"/>
              </w:rPr>
              <w:t>6</w:t>
            </w:r>
          </w:p>
        </w:tc>
        <w:tc>
          <w:tcPr>
            <w:tcW w:w="8489" w:type="dxa"/>
          </w:tcPr>
          <w:p w14:paraId="5BAECB5A" w14:textId="28CFB3DC" w:rsidR="008419A9" w:rsidRPr="001B55E4" w:rsidRDefault="003E330A" w:rsidP="001B55E4">
            <w:pPr>
              <w:rPr>
                <w:rFonts w:ascii="Calibri Light" w:hAnsi="Calibri Light" w:cs="Calibri Light"/>
                <w:b/>
                <w:color w:val="000000" w:themeColor="text1"/>
              </w:rPr>
            </w:pPr>
            <w:r w:rsidRPr="001B55E4">
              <w:rPr>
                <w:rFonts w:ascii="Calibri Light" w:hAnsi="Calibri Light" w:cs="Calibri Light"/>
                <w:b/>
                <w:color w:val="000000" w:themeColor="text1"/>
              </w:rPr>
              <w:t xml:space="preserve">Qualifications, </w:t>
            </w:r>
            <w:r w:rsidR="008419A9" w:rsidRPr="001B55E4">
              <w:rPr>
                <w:rFonts w:ascii="Calibri Light" w:hAnsi="Calibri Light" w:cs="Calibri Light"/>
                <w:b/>
                <w:color w:val="000000" w:themeColor="text1"/>
              </w:rPr>
              <w:t>Skills</w:t>
            </w:r>
            <w:r w:rsidR="0036571A" w:rsidRPr="001B55E4">
              <w:rPr>
                <w:rFonts w:ascii="Calibri Light" w:hAnsi="Calibri Light" w:cs="Calibri Light"/>
                <w:b/>
                <w:color w:val="000000" w:themeColor="text1"/>
              </w:rPr>
              <w:t xml:space="preserve"> and Experience</w:t>
            </w:r>
          </w:p>
          <w:p w14:paraId="5BBC21BF" w14:textId="77777777" w:rsidR="008419A9" w:rsidRPr="001B55E4" w:rsidRDefault="008419A9" w:rsidP="001B55E4">
            <w:pPr>
              <w:rPr>
                <w:rFonts w:ascii="Calibri Light" w:hAnsi="Calibri Light" w:cs="Calibri Light"/>
                <w:b/>
                <w:color w:val="000000" w:themeColor="text1"/>
              </w:rPr>
            </w:pPr>
          </w:p>
        </w:tc>
      </w:tr>
      <w:tr w:rsidR="003C5D69" w:rsidRPr="001B55E4" w14:paraId="31130BA9" w14:textId="77777777" w:rsidTr="00504557">
        <w:tc>
          <w:tcPr>
            <w:tcW w:w="527" w:type="dxa"/>
          </w:tcPr>
          <w:p w14:paraId="2D74069F" w14:textId="77777777" w:rsidR="008419A9" w:rsidRPr="001B55E4" w:rsidRDefault="008419A9" w:rsidP="001B55E4">
            <w:pPr>
              <w:jc w:val="right"/>
              <w:rPr>
                <w:rFonts w:ascii="Calibri Light" w:hAnsi="Calibri Light" w:cs="Calibri Light"/>
                <w:b/>
                <w:color w:val="000000" w:themeColor="text1"/>
              </w:rPr>
            </w:pPr>
          </w:p>
          <w:p w14:paraId="572EC053" w14:textId="77777777" w:rsidR="008419A9" w:rsidRPr="001B55E4" w:rsidRDefault="008419A9" w:rsidP="001B55E4">
            <w:pPr>
              <w:jc w:val="right"/>
              <w:rPr>
                <w:rFonts w:ascii="Calibri Light" w:hAnsi="Calibri Light" w:cs="Calibri Light"/>
                <w:b/>
                <w:color w:val="000000" w:themeColor="text1"/>
              </w:rPr>
            </w:pPr>
          </w:p>
          <w:p w14:paraId="379523B1" w14:textId="77777777" w:rsidR="008419A9" w:rsidRPr="001B55E4" w:rsidRDefault="008419A9" w:rsidP="001B55E4">
            <w:pPr>
              <w:jc w:val="right"/>
              <w:rPr>
                <w:rFonts w:ascii="Calibri Light" w:hAnsi="Calibri Light" w:cs="Calibri Light"/>
                <w:b/>
                <w:color w:val="000000" w:themeColor="text1"/>
              </w:rPr>
            </w:pPr>
          </w:p>
          <w:p w14:paraId="6F871A95" w14:textId="77777777" w:rsidR="008419A9" w:rsidRPr="001B55E4" w:rsidRDefault="008419A9" w:rsidP="001B55E4">
            <w:pPr>
              <w:jc w:val="right"/>
              <w:rPr>
                <w:rFonts w:ascii="Calibri Light" w:hAnsi="Calibri Light" w:cs="Calibri Light"/>
                <w:b/>
                <w:color w:val="000000" w:themeColor="text1"/>
              </w:rPr>
            </w:pPr>
          </w:p>
          <w:p w14:paraId="2D13CBCD" w14:textId="77777777" w:rsidR="008419A9" w:rsidRPr="001B55E4" w:rsidRDefault="008419A9" w:rsidP="001B55E4">
            <w:pPr>
              <w:jc w:val="right"/>
              <w:rPr>
                <w:rFonts w:ascii="Calibri Light" w:hAnsi="Calibri Light" w:cs="Calibri Light"/>
                <w:b/>
                <w:color w:val="000000" w:themeColor="text1"/>
              </w:rPr>
            </w:pPr>
          </w:p>
          <w:p w14:paraId="6B7E531C" w14:textId="77777777" w:rsidR="008419A9" w:rsidRPr="001B55E4" w:rsidRDefault="008419A9" w:rsidP="001B55E4">
            <w:pPr>
              <w:jc w:val="right"/>
              <w:rPr>
                <w:rFonts w:ascii="Calibri Light" w:hAnsi="Calibri Light" w:cs="Calibri Light"/>
                <w:b/>
                <w:color w:val="000000" w:themeColor="text1"/>
              </w:rPr>
            </w:pPr>
          </w:p>
          <w:p w14:paraId="684738A1" w14:textId="77777777" w:rsidR="008419A9" w:rsidRPr="001B55E4" w:rsidRDefault="008419A9" w:rsidP="001B55E4">
            <w:pPr>
              <w:jc w:val="right"/>
              <w:rPr>
                <w:rFonts w:ascii="Calibri Light" w:hAnsi="Calibri Light" w:cs="Calibri Light"/>
                <w:b/>
                <w:color w:val="000000" w:themeColor="text1"/>
              </w:rPr>
            </w:pPr>
          </w:p>
          <w:p w14:paraId="0F546237" w14:textId="77777777" w:rsidR="008419A9" w:rsidRPr="001B55E4" w:rsidRDefault="008419A9" w:rsidP="001B55E4">
            <w:pPr>
              <w:jc w:val="right"/>
              <w:rPr>
                <w:rFonts w:ascii="Calibri Light" w:hAnsi="Calibri Light" w:cs="Calibri Light"/>
                <w:b/>
                <w:color w:val="000000" w:themeColor="text1"/>
              </w:rPr>
            </w:pPr>
          </w:p>
          <w:p w14:paraId="334896C5" w14:textId="77777777" w:rsidR="008419A9" w:rsidRPr="001B55E4" w:rsidRDefault="008419A9" w:rsidP="001B55E4">
            <w:pPr>
              <w:jc w:val="right"/>
              <w:rPr>
                <w:rFonts w:ascii="Calibri Light" w:hAnsi="Calibri Light" w:cs="Calibri Light"/>
                <w:b/>
                <w:color w:val="000000" w:themeColor="text1"/>
              </w:rPr>
            </w:pPr>
          </w:p>
          <w:p w14:paraId="02CCE5A7" w14:textId="77777777" w:rsidR="008419A9" w:rsidRPr="001B55E4" w:rsidRDefault="008419A9" w:rsidP="001B55E4">
            <w:pPr>
              <w:jc w:val="right"/>
              <w:rPr>
                <w:rFonts w:ascii="Calibri Light" w:hAnsi="Calibri Light" w:cs="Calibri Light"/>
                <w:b/>
                <w:color w:val="000000" w:themeColor="text1"/>
              </w:rPr>
            </w:pPr>
          </w:p>
          <w:p w14:paraId="498D75DA" w14:textId="77777777" w:rsidR="008419A9" w:rsidRPr="001B55E4" w:rsidRDefault="008419A9" w:rsidP="001B55E4">
            <w:pPr>
              <w:jc w:val="right"/>
              <w:rPr>
                <w:rFonts w:ascii="Calibri Light" w:hAnsi="Calibri Light" w:cs="Calibri Light"/>
                <w:b/>
                <w:color w:val="000000" w:themeColor="text1"/>
              </w:rPr>
            </w:pPr>
          </w:p>
          <w:p w14:paraId="52EF08BB" w14:textId="77777777" w:rsidR="008419A9" w:rsidRPr="001B55E4" w:rsidRDefault="008419A9" w:rsidP="001B55E4">
            <w:pPr>
              <w:jc w:val="right"/>
              <w:rPr>
                <w:rFonts w:ascii="Calibri Light" w:hAnsi="Calibri Light" w:cs="Calibri Light"/>
                <w:b/>
                <w:color w:val="000000" w:themeColor="text1"/>
              </w:rPr>
            </w:pPr>
          </w:p>
          <w:p w14:paraId="372ED449" w14:textId="77777777" w:rsidR="008419A9" w:rsidRPr="001B55E4" w:rsidRDefault="008419A9" w:rsidP="001B55E4">
            <w:pPr>
              <w:jc w:val="right"/>
              <w:rPr>
                <w:rFonts w:ascii="Calibri Light" w:hAnsi="Calibri Light" w:cs="Calibri Light"/>
                <w:b/>
                <w:color w:val="000000" w:themeColor="text1"/>
              </w:rPr>
            </w:pPr>
          </w:p>
        </w:tc>
        <w:tc>
          <w:tcPr>
            <w:tcW w:w="8489" w:type="dxa"/>
          </w:tcPr>
          <w:p w14:paraId="09D42CE0" w14:textId="77777777" w:rsidR="00A73C70" w:rsidRPr="001B55E4" w:rsidRDefault="00A73C70" w:rsidP="001B55E4">
            <w:pPr>
              <w:rPr>
                <w:rFonts w:ascii="Calibri Light" w:hAnsi="Calibri Light" w:cs="Calibri Light"/>
                <w:b/>
                <w:color w:val="000000" w:themeColor="text1"/>
                <w:lang w:val="en-GB"/>
              </w:rPr>
            </w:pPr>
            <w:r w:rsidRPr="001B55E4">
              <w:rPr>
                <w:rFonts w:ascii="Calibri Light" w:hAnsi="Calibri Light" w:cs="Calibri Light"/>
                <w:b/>
                <w:color w:val="000000" w:themeColor="text1"/>
                <w:lang w:val="en-GB"/>
              </w:rPr>
              <w:t>Qualifications:</w:t>
            </w:r>
          </w:p>
          <w:p w14:paraId="3C0D1EDB" w14:textId="5D487DFA" w:rsidR="002061BF" w:rsidRDefault="002061BF" w:rsidP="001B55E4">
            <w:pPr>
              <w:rPr>
                <w:rFonts w:ascii="Calibri Light" w:hAnsi="Calibri Light" w:cs="Calibri Light"/>
                <w:bCs/>
                <w:color w:val="000000" w:themeColor="text1"/>
                <w:lang w:val="en-GB"/>
              </w:rPr>
            </w:pPr>
            <w:r w:rsidRPr="002061BF">
              <w:rPr>
                <w:rFonts w:ascii="Calibri Light" w:hAnsi="Calibri Light" w:cs="Calibri Light"/>
                <w:bCs/>
                <w:color w:val="000000" w:themeColor="text1"/>
                <w:lang w:val="en-GB"/>
              </w:rPr>
              <w:t>Relevant degree and/or profes</w:t>
            </w:r>
            <w:r w:rsidR="002F1D75">
              <w:rPr>
                <w:rFonts w:ascii="Calibri Light" w:hAnsi="Calibri Light" w:cs="Calibri Light"/>
                <w:bCs/>
                <w:color w:val="000000" w:themeColor="text1"/>
                <w:lang w:val="en-GB"/>
              </w:rPr>
              <w:t>s</w:t>
            </w:r>
            <w:r>
              <w:rPr>
                <w:rFonts w:ascii="Calibri Light" w:hAnsi="Calibri Light" w:cs="Calibri Light"/>
                <w:bCs/>
                <w:color w:val="000000" w:themeColor="text1"/>
                <w:lang w:val="en-GB"/>
              </w:rPr>
              <w:t>i</w:t>
            </w:r>
            <w:r w:rsidRPr="002061BF">
              <w:rPr>
                <w:rFonts w:ascii="Calibri Light" w:hAnsi="Calibri Light" w:cs="Calibri Light"/>
                <w:bCs/>
                <w:color w:val="000000" w:themeColor="text1"/>
                <w:lang w:val="en-GB"/>
              </w:rPr>
              <w:t xml:space="preserve">onal qualification </w:t>
            </w:r>
            <w:r w:rsidR="002F1D75">
              <w:rPr>
                <w:rFonts w:ascii="Calibri Light" w:hAnsi="Calibri Light" w:cs="Calibri Light"/>
                <w:bCs/>
                <w:color w:val="000000" w:themeColor="text1"/>
                <w:lang w:val="en-GB"/>
              </w:rPr>
              <w:t>is highly desirable.</w:t>
            </w:r>
          </w:p>
          <w:p w14:paraId="2FE24978" w14:textId="77777777" w:rsidR="005D0CEF" w:rsidRPr="002061BF" w:rsidRDefault="005D0CEF" w:rsidP="001B55E4">
            <w:pPr>
              <w:rPr>
                <w:rFonts w:ascii="Calibri Light" w:hAnsi="Calibri Light" w:cs="Calibri Light"/>
                <w:bCs/>
                <w:color w:val="000000" w:themeColor="text1"/>
                <w:lang w:val="en-GB"/>
              </w:rPr>
            </w:pPr>
          </w:p>
          <w:p w14:paraId="77040085" w14:textId="77777777" w:rsidR="00A73C70" w:rsidRPr="001B55E4" w:rsidRDefault="00A73C70" w:rsidP="001B55E4">
            <w:pPr>
              <w:rPr>
                <w:rFonts w:ascii="Calibri Light" w:hAnsi="Calibri Light" w:cs="Calibri Light"/>
                <w:b/>
                <w:color w:val="000000" w:themeColor="text1"/>
                <w:lang w:val="en-GB"/>
              </w:rPr>
            </w:pPr>
            <w:r w:rsidRPr="001B55E4">
              <w:rPr>
                <w:rFonts w:ascii="Calibri Light" w:hAnsi="Calibri Light" w:cs="Calibri Light"/>
                <w:b/>
                <w:color w:val="000000" w:themeColor="text1"/>
                <w:lang w:val="en-GB"/>
              </w:rPr>
              <w:t>Experience:</w:t>
            </w:r>
          </w:p>
          <w:p w14:paraId="6F94DF3B" w14:textId="18665BFF" w:rsidR="00A73C70" w:rsidRPr="001B55E4" w:rsidRDefault="00A73C70" w:rsidP="001B55E4">
            <w:pPr>
              <w:pStyle w:val="ListParagraph"/>
              <w:numPr>
                <w:ilvl w:val="0"/>
                <w:numId w:val="21"/>
              </w:numPr>
              <w:rPr>
                <w:rFonts w:ascii="Calibri Light" w:hAnsi="Calibri Light" w:cs="Calibri Light"/>
                <w:bCs/>
                <w:color w:val="000000" w:themeColor="text1"/>
                <w:lang w:val="en-GB"/>
              </w:rPr>
            </w:pPr>
            <w:r w:rsidRPr="001B55E4">
              <w:rPr>
                <w:rFonts w:ascii="Calibri Light" w:hAnsi="Calibri Light" w:cs="Calibri Light"/>
                <w:bCs/>
                <w:color w:val="000000" w:themeColor="text1"/>
                <w:lang w:val="en-GB"/>
              </w:rPr>
              <w:t xml:space="preserve">Proven experience in estate or facilities management, </w:t>
            </w:r>
            <w:r w:rsidR="005D0CEF">
              <w:rPr>
                <w:rFonts w:ascii="Calibri Light" w:hAnsi="Calibri Light" w:cs="Calibri Light"/>
                <w:bCs/>
                <w:color w:val="000000" w:themeColor="text1"/>
                <w:lang w:val="en-GB"/>
              </w:rPr>
              <w:t>ideally</w:t>
            </w:r>
            <w:r w:rsidRPr="001B55E4">
              <w:rPr>
                <w:rFonts w:ascii="Calibri Light" w:hAnsi="Calibri Light" w:cs="Calibri Light"/>
                <w:bCs/>
                <w:color w:val="000000" w:themeColor="text1"/>
                <w:lang w:val="en-GB"/>
              </w:rPr>
              <w:t xml:space="preserve"> within a heritage or ecclesiastical setting</w:t>
            </w:r>
            <w:r w:rsidR="00CD5E93">
              <w:rPr>
                <w:rFonts w:ascii="Calibri Light" w:hAnsi="Calibri Light" w:cs="Calibri Light"/>
                <w:bCs/>
                <w:color w:val="000000" w:themeColor="text1"/>
                <w:lang w:val="en-GB"/>
              </w:rPr>
              <w:t>;</w:t>
            </w:r>
          </w:p>
          <w:p w14:paraId="2CB68F73" w14:textId="3149E3E5" w:rsidR="00EA19B0" w:rsidRPr="001B55E4" w:rsidRDefault="00EA19B0" w:rsidP="001B55E4">
            <w:pPr>
              <w:pStyle w:val="ListParagraph"/>
              <w:numPr>
                <w:ilvl w:val="0"/>
                <w:numId w:val="21"/>
              </w:numPr>
              <w:rPr>
                <w:rFonts w:ascii="Calibri Light" w:hAnsi="Calibri Light" w:cs="Calibri Light"/>
                <w:bCs/>
                <w:color w:val="000000" w:themeColor="text1"/>
                <w:lang w:val="en-GB"/>
              </w:rPr>
            </w:pPr>
            <w:r w:rsidRPr="001B55E4">
              <w:rPr>
                <w:rFonts w:ascii="Calibri Light" w:hAnsi="Calibri Light" w:cs="Calibri Light"/>
                <w:bCs/>
                <w:color w:val="000000" w:themeColor="text1"/>
                <w:lang w:val="en-GB"/>
              </w:rPr>
              <w:t xml:space="preserve">Practical experience of working </w:t>
            </w:r>
            <w:r w:rsidR="00CD5E93">
              <w:rPr>
                <w:rFonts w:ascii="Calibri Light" w:hAnsi="Calibri Light" w:cs="Calibri Light"/>
                <w:bCs/>
                <w:color w:val="000000" w:themeColor="text1"/>
                <w:lang w:val="en-GB"/>
              </w:rPr>
              <w:t xml:space="preserve">within an </w:t>
            </w:r>
            <w:r w:rsidRPr="001B55E4">
              <w:rPr>
                <w:rFonts w:ascii="Calibri Light" w:hAnsi="Calibri Light" w:cs="Calibri Light"/>
                <w:bCs/>
                <w:color w:val="000000" w:themeColor="text1"/>
                <w:lang w:val="en-GB"/>
              </w:rPr>
              <w:t xml:space="preserve">historic </w:t>
            </w:r>
            <w:r w:rsidR="00CD5E93">
              <w:rPr>
                <w:rFonts w:ascii="Calibri Light" w:hAnsi="Calibri Light" w:cs="Calibri Light"/>
                <w:bCs/>
                <w:color w:val="000000" w:themeColor="text1"/>
                <w:lang w:val="en-GB"/>
              </w:rPr>
              <w:t>or</w:t>
            </w:r>
            <w:r w:rsidRPr="001B55E4">
              <w:rPr>
                <w:rFonts w:ascii="Calibri Light" w:hAnsi="Calibri Light" w:cs="Calibri Light"/>
                <w:bCs/>
                <w:color w:val="000000" w:themeColor="text1"/>
                <w:lang w:val="en-GB"/>
              </w:rPr>
              <w:t xml:space="preserve"> listed building</w:t>
            </w:r>
            <w:r w:rsidR="00CD5E93">
              <w:rPr>
                <w:rFonts w:ascii="Calibri Light" w:hAnsi="Calibri Light" w:cs="Calibri Light"/>
                <w:bCs/>
                <w:color w:val="000000" w:themeColor="text1"/>
                <w:lang w:val="en-GB"/>
              </w:rPr>
              <w:t>;</w:t>
            </w:r>
            <w:r w:rsidRPr="001B55E4">
              <w:rPr>
                <w:rFonts w:ascii="Calibri Light" w:hAnsi="Calibri Light" w:cs="Calibri Light"/>
                <w:bCs/>
                <w:color w:val="000000" w:themeColor="text1"/>
                <w:lang w:val="en-GB"/>
              </w:rPr>
              <w:t xml:space="preserve"> </w:t>
            </w:r>
          </w:p>
          <w:p w14:paraId="3D44D072" w14:textId="21795C47" w:rsidR="00A73C70" w:rsidRPr="001B55E4" w:rsidRDefault="00A73C70" w:rsidP="001B55E4">
            <w:pPr>
              <w:pStyle w:val="ListParagraph"/>
              <w:numPr>
                <w:ilvl w:val="0"/>
                <w:numId w:val="21"/>
              </w:numPr>
              <w:rPr>
                <w:rFonts w:ascii="Calibri Light" w:hAnsi="Calibri Light" w:cs="Calibri Light"/>
                <w:bCs/>
                <w:color w:val="000000" w:themeColor="text1"/>
                <w:lang w:val="en-GB"/>
              </w:rPr>
            </w:pPr>
            <w:r w:rsidRPr="001B55E4">
              <w:rPr>
                <w:rFonts w:ascii="Calibri Light" w:hAnsi="Calibri Light" w:cs="Calibri Light"/>
                <w:bCs/>
                <w:color w:val="000000" w:themeColor="text1"/>
                <w:lang w:val="en-GB"/>
              </w:rPr>
              <w:t>Demonstrat</w:t>
            </w:r>
            <w:r w:rsidR="00CD5E93">
              <w:rPr>
                <w:rFonts w:ascii="Calibri Light" w:hAnsi="Calibri Light" w:cs="Calibri Light"/>
                <w:bCs/>
                <w:color w:val="000000" w:themeColor="text1"/>
                <w:lang w:val="en-GB"/>
              </w:rPr>
              <w:t>able</w:t>
            </w:r>
            <w:r w:rsidRPr="001B55E4">
              <w:rPr>
                <w:rFonts w:ascii="Calibri Light" w:hAnsi="Calibri Light" w:cs="Calibri Light"/>
                <w:bCs/>
                <w:color w:val="000000" w:themeColor="text1"/>
                <w:lang w:val="en-GB"/>
              </w:rPr>
              <w:t xml:space="preserve"> success in leading conservation projects </w:t>
            </w:r>
            <w:r w:rsidR="00CD5E93">
              <w:rPr>
                <w:rFonts w:ascii="Calibri Light" w:hAnsi="Calibri Light" w:cs="Calibri Light"/>
                <w:bCs/>
                <w:color w:val="000000" w:themeColor="text1"/>
                <w:lang w:val="en-GB"/>
              </w:rPr>
              <w:t>in</w:t>
            </w:r>
            <w:r w:rsidRPr="001B55E4">
              <w:rPr>
                <w:rFonts w:ascii="Calibri Light" w:hAnsi="Calibri Light" w:cs="Calibri Light"/>
                <w:bCs/>
                <w:color w:val="000000" w:themeColor="text1"/>
                <w:lang w:val="en-GB"/>
              </w:rPr>
              <w:t xml:space="preserve"> historic buildings</w:t>
            </w:r>
            <w:r w:rsidR="00CD5E93">
              <w:rPr>
                <w:rFonts w:ascii="Calibri Light" w:hAnsi="Calibri Light" w:cs="Calibri Light"/>
                <w:bCs/>
                <w:color w:val="000000" w:themeColor="text1"/>
                <w:lang w:val="en-GB"/>
              </w:rPr>
              <w:t>;</w:t>
            </w:r>
          </w:p>
          <w:p w14:paraId="13FD828E" w14:textId="72F82E76" w:rsidR="00A73C70" w:rsidRPr="001B55E4" w:rsidRDefault="00A73C70" w:rsidP="001B55E4">
            <w:pPr>
              <w:pStyle w:val="ListParagraph"/>
              <w:numPr>
                <w:ilvl w:val="0"/>
                <w:numId w:val="21"/>
              </w:numPr>
              <w:rPr>
                <w:rFonts w:ascii="Calibri Light" w:hAnsi="Calibri Light" w:cs="Calibri Light"/>
                <w:bCs/>
                <w:color w:val="000000" w:themeColor="text1"/>
                <w:lang w:val="en-GB"/>
              </w:rPr>
            </w:pPr>
            <w:r w:rsidRPr="001B55E4">
              <w:rPr>
                <w:rFonts w:ascii="Calibri Light" w:hAnsi="Calibri Light" w:cs="Calibri Light"/>
                <w:bCs/>
                <w:color w:val="000000" w:themeColor="text1"/>
                <w:lang w:val="en-GB"/>
              </w:rPr>
              <w:t>Experience in budget management and financial planning</w:t>
            </w:r>
            <w:r w:rsidR="00CD5E93">
              <w:rPr>
                <w:rFonts w:ascii="Calibri Light" w:hAnsi="Calibri Light" w:cs="Calibri Light"/>
                <w:bCs/>
                <w:color w:val="000000" w:themeColor="text1"/>
                <w:lang w:val="en-GB"/>
              </w:rPr>
              <w:t>;</w:t>
            </w:r>
          </w:p>
          <w:p w14:paraId="7F862C97" w14:textId="545A515A" w:rsidR="00A73C70" w:rsidRPr="001B55E4" w:rsidRDefault="00A73C70" w:rsidP="001B55E4">
            <w:pPr>
              <w:pStyle w:val="ListParagraph"/>
              <w:numPr>
                <w:ilvl w:val="0"/>
                <w:numId w:val="21"/>
              </w:numPr>
              <w:rPr>
                <w:rFonts w:ascii="Calibri Light" w:hAnsi="Calibri Light" w:cs="Calibri Light"/>
                <w:bCs/>
                <w:color w:val="000000" w:themeColor="text1"/>
                <w:lang w:val="en-GB"/>
              </w:rPr>
            </w:pPr>
            <w:r w:rsidRPr="001B55E4">
              <w:rPr>
                <w:rFonts w:ascii="Calibri Light" w:hAnsi="Calibri Light" w:cs="Calibri Light"/>
                <w:bCs/>
                <w:color w:val="000000" w:themeColor="text1"/>
                <w:lang w:val="en-GB"/>
              </w:rPr>
              <w:t>Proven track record of leading and developing teams</w:t>
            </w:r>
            <w:r w:rsidR="00CD5E93">
              <w:rPr>
                <w:rFonts w:ascii="Calibri Light" w:hAnsi="Calibri Light" w:cs="Calibri Light"/>
                <w:bCs/>
                <w:color w:val="000000" w:themeColor="text1"/>
                <w:lang w:val="en-GB"/>
              </w:rPr>
              <w:t>;</w:t>
            </w:r>
          </w:p>
          <w:p w14:paraId="472AB558" w14:textId="344CCF05" w:rsidR="000F6596" w:rsidRPr="001B55E4" w:rsidRDefault="000F6596" w:rsidP="001B55E4">
            <w:pPr>
              <w:pStyle w:val="ListParagraph"/>
              <w:numPr>
                <w:ilvl w:val="0"/>
                <w:numId w:val="21"/>
              </w:numPr>
              <w:rPr>
                <w:rFonts w:ascii="Calibri Light" w:hAnsi="Calibri Light" w:cs="Calibri Light"/>
                <w:bCs/>
                <w:color w:val="000000" w:themeColor="text1"/>
                <w:lang w:val="en-GB"/>
              </w:rPr>
            </w:pPr>
            <w:r w:rsidRPr="001B55E4">
              <w:rPr>
                <w:rFonts w:ascii="Calibri Light" w:hAnsi="Calibri Light" w:cs="Calibri Light"/>
                <w:bCs/>
                <w:color w:val="000000" w:themeColor="text1"/>
                <w:lang w:val="en-GB"/>
              </w:rPr>
              <w:t>Experience in working with planning and heritage officers</w:t>
            </w:r>
            <w:r w:rsidR="00CD5E93">
              <w:rPr>
                <w:rFonts w:ascii="Calibri Light" w:hAnsi="Calibri Light" w:cs="Calibri Light"/>
                <w:bCs/>
                <w:color w:val="000000" w:themeColor="text1"/>
                <w:lang w:val="en-GB"/>
              </w:rPr>
              <w:t>;</w:t>
            </w:r>
          </w:p>
          <w:p w14:paraId="1884220C" w14:textId="1085ECD0" w:rsidR="00EF4D23" w:rsidRPr="001B55E4" w:rsidRDefault="00EF4D23" w:rsidP="001B55E4">
            <w:pPr>
              <w:pStyle w:val="ListParagraph"/>
              <w:numPr>
                <w:ilvl w:val="0"/>
                <w:numId w:val="21"/>
              </w:numPr>
              <w:rPr>
                <w:rFonts w:ascii="Calibri Light" w:hAnsi="Calibri Light" w:cs="Calibri Light"/>
                <w:bCs/>
                <w:color w:val="000000" w:themeColor="text1"/>
                <w:lang w:val="en-GB"/>
              </w:rPr>
            </w:pPr>
            <w:r w:rsidRPr="001B55E4">
              <w:rPr>
                <w:rFonts w:ascii="Calibri Light" w:hAnsi="Calibri Light" w:cs="Calibri Light"/>
                <w:bCs/>
                <w:color w:val="000000" w:themeColor="text1"/>
                <w:lang w:val="en-GB"/>
              </w:rPr>
              <w:t>Experience working with apprenticeships</w:t>
            </w:r>
            <w:r w:rsidR="001C28DD">
              <w:rPr>
                <w:rFonts w:ascii="Calibri Light" w:hAnsi="Calibri Light" w:cs="Calibri Light"/>
                <w:bCs/>
                <w:color w:val="000000" w:themeColor="text1"/>
                <w:lang w:val="en-GB"/>
              </w:rPr>
              <w:t xml:space="preserve"> is desirable but </w:t>
            </w:r>
            <w:r w:rsidRPr="001B55E4">
              <w:rPr>
                <w:rFonts w:ascii="Calibri Light" w:hAnsi="Calibri Light" w:cs="Calibri Light"/>
                <w:bCs/>
                <w:color w:val="000000" w:themeColor="text1"/>
                <w:lang w:val="en-GB"/>
              </w:rPr>
              <w:t xml:space="preserve">not essential. </w:t>
            </w:r>
          </w:p>
          <w:p w14:paraId="5969A719" w14:textId="77777777" w:rsidR="00A73C70" w:rsidRPr="001B55E4" w:rsidRDefault="00A73C70" w:rsidP="001B55E4">
            <w:pPr>
              <w:rPr>
                <w:rFonts w:ascii="Calibri Light" w:hAnsi="Calibri Light" w:cs="Calibri Light"/>
                <w:b/>
                <w:color w:val="000000" w:themeColor="text1"/>
                <w:lang w:val="en-GB"/>
              </w:rPr>
            </w:pPr>
          </w:p>
          <w:p w14:paraId="453C48DE" w14:textId="77777777" w:rsidR="00A73C70" w:rsidRPr="001B55E4" w:rsidRDefault="00A73C70" w:rsidP="001B55E4">
            <w:pPr>
              <w:rPr>
                <w:rFonts w:ascii="Calibri Light" w:hAnsi="Calibri Light" w:cs="Calibri Light"/>
                <w:b/>
                <w:color w:val="000000" w:themeColor="text1"/>
                <w:lang w:val="en-GB"/>
              </w:rPr>
            </w:pPr>
            <w:r w:rsidRPr="001B55E4">
              <w:rPr>
                <w:rFonts w:ascii="Calibri Light" w:hAnsi="Calibri Light" w:cs="Calibri Light"/>
                <w:b/>
                <w:color w:val="000000" w:themeColor="text1"/>
                <w:lang w:val="en-GB"/>
              </w:rPr>
              <w:t>Skills and Competencies:</w:t>
            </w:r>
          </w:p>
          <w:p w14:paraId="34C43DDF" w14:textId="0CA9BC23" w:rsidR="00A73C70" w:rsidRPr="001B55E4" w:rsidRDefault="00A73C70" w:rsidP="001B55E4">
            <w:pPr>
              <w:pStyle w:val="ListParagraph"/>
              <w:numPr>
                <w:ilvl w:val="0"/>
                <w:numId w:val="22"/>
              </w:numPr>
              <w:rPr>
                <w:rFonts w:ascii="Calibri Light" w:hAnsi="Calibri Light" w:cs="Calibri Light"/>
                <w:bCs/>
                <w:color w:val="000000" w:themeColor="text1"/>
                <w:lang w:val="en-GB"/>
              </w:rPr>
            </w:pPr>
            <w:r w:rsidRPr="001B55E4">
              <w:rPr>
                <w:rFonts w:ascii="Calibri Light" w:hAnsi="Calibri Light" w:cs="Calibri Light"/>
                <w:bCs/>
                <w:color w:val="000000" w:themeColor="text1"/>
                <w:lang w:val="en-GB"/>
              </w:rPr>
              <w:t>Strong leadership and people management skills</w:t>
            </w:r>
            <w:r w:rsidR="001C28DD">
              <w:rPr>
                <w:rFonts w:ascii="Calibri Light" w:hAnsi="Calibri Light" w:cs="Calibri Light"/>
                <w:bCs/>
                <w:color w:val="000000" w:themeColor="text1"/>
                <w:lang w:val="en-GB"/>
              </w:rPr>
              <w:t>;</w:t>
            </w:r>
          </w:p>
          <w:p w14:paraId="7C86925B" w14:textId="1F36D3BE" w:rsidR="00A73C70" w:rsidRPr="001B55E4" w:rsidRDefault="00A73C70" w:rsidP="001B55E4">
            <w:pPr>
              <w:pStyle w:val="ListParagraph"/>
              <w:numPr>
                <w:ilvl w:val="0"/>
                <w:numId w:val="22"/>
              </w:numPr>
              <w:rPr>
                <w:rFonts w:ascii="Calibri Light" w:hAnsi="Calibri Light" w:cs="Calibri Light"/>
                <w:bCs/>
                <w:color w:val="000000" w:themeColor="text1"/>
                <w:lang w:val="en-GB"/>
              </w:rPr>
            </w:pPr>
            <w:r w:rsidRPr="001B55E4">
              <w:rPr>
                <w:rFonts w:ascii="Calibri Light" w:hAnsi="Calibri Light" w:cs="Calibri Light"/>
                <w:bCs/>
                <w:color w:val="000000" w:themeColor="text1"/>
                <w:lang w:val="en-GB"/>
              </w:rPr>
              <w:t>Excellent communication and interpersonal abilities</w:t>
            </w:r>
            <w:r w:rsidR="001C28DD">
              <w:rPr>
                <w:rFonts w:ascii="Calibri Light" w:hAnsi="Calibri Light" w:cs="Calibri Light"/>
                <w:bCs/>
                <w:color w:val="000000" w:themeColor="text1"/>
                <w:lang w:val="en-GB"/>
              </w:rPr>
              <w:t>;</w:t>
            </w:r>
          </w:p>
          <w:p w14:paraId="2A9B9C98" w14:textId="018063DF" w:rsidR="00A73C70" w:rsidRPr="001B55E4" w:rsidRDefault="00A73C70" w:rsidP="001B55E4">
            <w:pPr>
              <w:pStyle w:val="ListParagraph"/>
              <w:numPr>
                <w:ilvl w:val="0"/>
                <w:numId w:val="22"/>
              </w:numPr>
              <w:rPr>
                <w:rFonts w:ascii="Calibri Light" w:hAnsi="Calibri Light" w:cs="Calibri Light"/>
                <w:bCs/>
                <w:color w:val="000000" w:themeColor="text1"/>
                <w:lang w:val="en-GB"/>
              </w:rPr>
            </w:pPr>
            <w:r w:rsidRPr="001B55E4">
              <w:rPr>
                <w:rFonts w:ascii="Calibri Light" w:hAnsi="Calibri Light" w:cs="Calibri Light"/>
                <w:bCs/>
                <w:color w:val="000000" w:themeColor="text1"/>
                <w:lang w:val="en-GB"/>
              </w:rPr>
              <w:t>Strategic thinking with the capacity to innovate and drive change</w:t>
            </w:r>
            <w:r w:rsidR="001C28DD">
              <w:rPr>
                <w:rFonts w:ascii="Calibri Light" w:hAnsi="Calibri Light" w:cs="Calibri Light"/>
                <w:bCs/>
                <w:color w:val="000000" w:themeColor="text1"/>
                <w:lang w:val="en-GB"/>
              </w:rPr>
              <w:t>;</w:t>
            </w:r>
          </w:p>
          <w:p w14:paraId="001CCFC1" w14:textId="2547E475" w:rsidR="0026662F" w:rsidRPr="001B55E4" w:rsidRDefault="0026662F" w:rsidP="001B55E4">
            <w:pPr>
              <w:pStyle w:val="ListParagraph"/>
              <w:numPr>
                <w:ilvl w:val="0"/>
                <w:numId w:val="22"/>
              </w:numPr>
              <w:rPr>
                <w:rFonts w:ascii="Calibri Light" w:hAnsi="Calibri Light" w:cs="Calibri Light"/>
                <w:bCs/>
                <w:color w:val="000000" w:themeColor="text1"/>
                <w:lang w:val="en-GB"/>
              </w:rPr>
            </w:pPr>
            <w:r w:rsidRPr="001B55E4">
              <w:rPr>
                <w:rFonts w:ascii="Calibri Light" w:hAnsi="Calibri Light" w:cs="Calibri Light"/>
                <w:bCs/>
                <w:color w:val="000000" w:themeColor="text1"/>
                <w:lang w:val="en-GB"/>
              </w:rPr>
              <w:t>In-depth knowledge of health and safety regulations and compliance requirements</w:t>
            </w:r>
            <w:r w:rsidR="001C28DD">
              <w:rPr>
                <w:rFonts w:ascii="Calibri Light" w:hAnsi="Calibri Light" w:cs="Calibri Light"/>
                <w:bCs/>
                <w:color w:val="000000" w:themeColor="text1"/>
                <w:lang w:val="en-GB"/>
              </w:rPr>
              <w:t>;</w:t>
            </w:r>
          </w:p>
          <w:p w14:paraId="6C5ACCD1" w14:textId="6BB7E82C" w:rsidR="0026662F" w:rsidRPr="001B55E4" w:rsidRDefault="0026662F" w:rsidP="001B55E4">
            <w:pPr>
              <w:pStyle w:val="ListParagraph"/>
              <w:numPr>
                <w:ilvl w:val="0"/>
                <w:numId w:val="22"/>
              </w:numPr>
              <w:rPr>
                <w:rFonts w:ascii="Calibri Light" w:hAnsi="Calibri Light" w:cs="Calibri Light"/>
                <w:bCs/>
                <w:color w:val="000000" w:themeColor="text1"/>
                <w:lang w:val="en-GB"/>
              </w:rPr>
            </w:pPr>
            <w:r w:rsidRPr="001B55E4">
              <w:rPr>
                <w:rFonts w:ascii="Calibri Light" w:hAnsi="Calibri Light" w:cs="Calibri Light"/>
                <w:bCs/>
                <w:color w:val="000000" w:themeColor="text1"/>
                <w:lang w:val="en-GB"/>
              </w:rPr>
              <w:t>Ability to manage multiple projects simultaneously and meet deadlines</w:t>
            </w:r>
            <w:r w:rsidR="001C28DD">
              <w:rPr>
                <w:rFonts w:ascii="Calibri Light" w:hAnsi="Calibri Light" w:cs="Calibri Light"/>
                <w:bCs/>
                <w:color w:val="000000" w:themeColor="text1"/>
                <w:lang w:val="en-GB"/>
              </w:rPr>
              <w:t>;</w:t>
            </w:r>
          </w:p>
          <w:p w14:paraId="7DC47DD8" w14:textId="4BE25E03" w:rsidR="008419A9" w:rsidRDefault="0026662F" w:rsidP="001B55E4">
            <w:pPr>
              <w:pStyle w:val="ListParagraph"/>
              <w:numPr>
                <w:ilvl w:val="0"/>
                <w:numId w:val="22"/>
              </w:numPr>
              <w:rPr>
                <w:rFonts w:ascii="Calibri Light" w:hAnsi="Calibri Light" w:cs="Calibri Light"/>
                <w:bCs/>
                <w:color w:val="000000" w:themeColor="text1"/>
                <w:lang w:val="en-GB"/>
              </w:rPr>
            </w:pPr>
            <w:r w:rsidRPr="001B55E4">
              <w:rPr>
                <w:rFonts w:ascii="Calibri Light" w:hAnsi="Calibri Light" w:cs="Calibri Light"/>
                <w:bCs/>
                <w:color w:val="000000" w:themeColor="text1"/>
                <w:lang w:val="en-GB"/>
              </w:rPr>
              <w:t>Proficien</w:t>
            </w:r>
            <w:r w:rsidR="009D41CE">
              <w:rPr>
                <w:rFonts w:ascii="Calibri Light" w:hAnsi="Calibri Light" w:cs="Calibri Light"/>
                <w:bCs/>
                <w:color w:val="000000" w:themeColor="text1"/>
                <w:lang w:val="en-GB"/>
              </w:rPr>
              <w:t xml:space="preserve">t user of </w:t>
            </w:r>
            <w:r w:rsidRPr="001B55E4">
              <w:rPr>
                <w:rFonts w:ascii="Calibri Light" w:hAnsi="Calibri Light" w:cs="Calibri Light"/>
                <w:bCs/>
                <w:color w:val="000000" w:themeColor="text1"/>
                <w:lang w:val="en-GB"/>
              </w:rPr>
              <w:t>estate management software and systems.</w:t>
            </w:r>
          </w:p>
          <w:p w14:paraId="2F38CCBC" w14:textId="3BE3BABA" w:rsidR="0085123C" w:rsidRPr="0085123C" w:rsidRDefault="0085123C" w:rsidP="0085123C">
            <w:pPr>
              <w:rPr>
                <w:rFonts w:ascii="Calibri Light" w:hAnsi="Calibri Light" w:cs="Calibri Light"/>
                <w:bCs/>
                <w:color w:val="000000" w:themeColor="text1"/>
                <w:lang w:val="en-GB"/>
              </w:rPr>
            </w:pPr>
          </w:p>
        </w:tc>
      </w:tr>
    </w:tbl>
    <w:p w14:paraId="42B3112F" w14:textId="77777777" w:rsidR="008419A9" w:rsidRPr="004D11D7" w:rsidRDefault="008419A9" w:rsidP="008419A9">
      <w:pPr>
        <w:rPr>
          <w:rFonts w:ascii="Calibri Light" w:hAnsi="Calibri Light" w:cs="Calibri Light"/>
          <w:b/>
          <w:sz w:val="22"/>
          <w:szCs w:val="22"/>
        </w:rPr>
      </w:pPr>
    </w:p>
    <w:sectPr w:rsidR="008419A9" w:rsidRPr="004D11D7" w:rsidSect="00E2090A">
      <w:footerReference w:type="default" r:id="rId11"/>
      <w:headerReference w:type="first" r:id="rId12"/>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21B13" w14:textId="77777777" w:rsidR="00075A66" w:rsidRDefault="00075A66" w:rsidP="00CD0BC7">
      <w:r>
        <w:separator/>
      </w:r>
    </w:p>
  </w:endnote>
  <w:endnote w:type="continuationSeparator" w:id="0">
    <w:p w14:paraId="438F8D5F" w14:textId="77777777" w:rsidR="00075A66" w:rsidRDefault="00075A66" w:rsidP="00CD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Omega">
    <w:altName w:val="Century Gothic"/>
    <w:charset w:val="00"/>
    <w:family w:val="swiss"/>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458387"/>
      <w:docPartObj>
        <w:docPartGallery w:val="Page Numbers (Bottom of Page)"/>
        <w:docPartUnique/>
      </w:docPartObj>
    </w:sdtPr>
    <w:sdtEndPr>
      <w:rPr>
        <w:rFonts w:asciiTheme="minorHAnsi" w:hAnsiTheme="minorHAnsi" w:cstheme="minorHAnsi"/>
        <w:noProof/>
      </w:rPr>
    </w:sdtEndPr>
    <w:sdtContent>
      <w:p w14:paraId="644471AC" w14:textId="3EC92EAD" w:rsidR="00CD0BC7" w:rsidRPr="00CD0BC7" w:rsidRDefault="00CD0BC7">
        <w:pPr>
          <w:pStyle w:val="Footer"/>
          <w:jc w:val="center"/>
          <w:rPr>
            <w:rFonts w:asciiTheme="minorHAnsi" w:hAnsiTheme="minorHAnsi" w:cstheme="minorHAnsi"/>
          </w:rPr>
        </w:pPr>
        <w:r w:rsidRPr="00CD0BC7">
          <w:rPr>
            <w:rFonts w:asciiTheme="minorHAnsi" w:hAnsiTheme="minorHAnsi" w:cstheme="minorHAnsi"/>
          </w:rPr>
          <w:fldChar w:fldCharType="begin"/>
        </w:r>
        <w:r w:rsidRPr="00CD0BC7">
          <w:rPr>
            <w:rFonts w:asciiTheme="minorHAnsi" w:hAnsiTheme="minorHAnsi" w:cstheme="minorHAnsi"/>
          </w:rPr>
          <w:instrText xml:space="preserve"> PAGE   \* MERGEFORMAT </w:instrText>
        </w:r>
        <w:r w:rsidRPr="00CD0BC7">
          <w:rPr>
            <w:rFonts w:asciiTheme="minorHAnsi" w:hAnsiTheme="minorHAnsi" w:cstheme="minorHAnsi"/>
          </w:rPr>
          <w:fldChar w:fldCharType="separate"/>
        </w:r>
        <w:r w:rsidRPr="00CD0BC7">
          <w:rPr>
            <w:rFonts w:asciiTheme="minorHAnsi" w:hAnsiTheme="minorHAnsi" w:cstheme="minorHAnsi"/>
            <w:noProof/>
          </w:rPr>
          <w:t>2</w:t>
        </w:r>
        <w:r w:rsidRPr="00CD0BC7">
          <w:rPr>
            <w:rFonts w:asciiTheme="minorHAnsi" w:hAnsiTheme="minorHAnsi" w:cstheme="minorHAnsi"/>
            <w:noProof/>
          </w:rPr>
          <w:fldChar w:fldCharType="end"/>
        </w:r>
      </w:p>
    </w:sdtContent>
  </w:sdt>
  <w:p w14:paraId="0A0DF033" w14:textId="77777777" w:rsidR="00CD0BC7" w:rsidRDefault="00CD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09D3B" w14:textId="77777777" w:rsidR="00075A66" w:rsidRDefault="00075A66" w:rsidP="00CD0BC7">
      <w:r>
        <w:separator/>
      </w:r>
    </w:p>
  </w:footnote>
  <w:footnote w:type="continuationSeparator" w:id="0">
    <w:p w14:paraId="341617FE" w14:textId="77777777" w:rsidR="00075A66" w:rsidRDefault="00075A66" w:rsidP="00CD0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DB371" w14:textId="724B26EA" w:rsidR="00E2090A" w:rsidRDefault="00E2090A" w:rsidP="00E2090A">
    <w:pPr>
      <w:pStyle w:val="Header"/>
      <w:jc w:val="right"/>
    </w:pPr>
    <w:r>
      <w:rPr>
        <w:noProof/>
      </w:rPr>
      <w:drawing>
        <wp:inline distT="0" distB="0" distL="0" distR="0" wp14:anchorId="4820DC10" wp14:editId="2FA731CC">
          <wp:extent cx="3667125" cy="703685"/>
          <wp:effectExtent l="0" t="0" r="0" b="1270"/>
          <wp:docPr id="155300832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0832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87984" cy="7076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291"/>
    <w:multiLevelType w:val="hybridMultilevel"/>
    <w:tmpl w:val="3822F9B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099B26A3"/>
    <w:multiLevelType w:val="multilevel"/>
    <w:tmpl w:val="E44C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82F0C"/>
    <w:multiLevelType w:val="hybridMultilevel"/>
    <w:tmpl w:val="27C8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84F03"/>
    <w:multiLevelType w:val="hybridMultilevel"/>
    <w:tmpl w:val="FF9E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C2CCA"/>
    <w:multiLevelType w:val="hybridMultilevel"/>
    <w:tmpl w:val="02F2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A17CF"/>
    <w:multiLevelType w:val="hybridMultilevel"/>
    <w:tmpl w:val="4D9E2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240377C"/>
    <w:multiLevelType w:val="hybridMultilevel"/>
    <w:tmpl w:val="7E62EB6A"/>
    <w:lvl w:ilvl="0" w:tplc="F006983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490A46"/>
    <w:multiLevelType w:val="multilevel"/>
    <w:tmpl w:val="D6B0CC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742AA"/>
    <w:multiLevelType w:val="hybridMultilevel"/>
    <w:tmpl w:val="781A22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22959"/>
    <w:multiLevelType w:val="hybridMultilevel"/>
    <w:tmpl w:val="05784B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C7229"/>
    <w:multiLevelType w:val="hybridMultilevel"/>
    <w:tmpl w:val="B1022E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44671"/>
    <w:multiLevelType w:val="hybridMultilevel"/>
    <w:tmpl w:val="26D6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87D5D"/>
    <w:multiLevelType w:val="hybridMultilevel"/>
    <w:tmpl w:val="2B187E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CD05CA"/>
    <w:multiLevelType w:val="hybridMultilevel"/>
    <w:tmpl w:val="97DC52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877554"/>
    <w:multiLevelType w:val="hybridMultilevel"/>
    <w:tmpl w:val="ADFE8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36112"/>
    <w:multiLevelType w:val="hybridMultilevel"/>
    <w:tmpl w:val="208AB39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DE03CF5"/>
    <w:multiLevelType w:val="multilevel"/>
    <w:tmpl w:val="D4B813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3E2698"/>
    <w:multiLevelType w:val="hybridMultilevel"/>
    <w:tmpl w:val="40B4C71C"/>
    <w:lvl w:ilvl="0" w:tplc="0809000F">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64AB378E"/>
    <w:multiLevelType w:val="hybridMultilevel"/>
    <w:tmpl w:val="10863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B4B3F82"/>
    <w:multiLevelType w:val="hybridMultilevel"/>
    <w:tmpl w:val="3514D0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942B82"/>
    <w:multiLevelType w:val="hybridMultilevel"/>
    <w:tmpl w:val="8B002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FF812A8"/>
    <w:multiLevelType w:val="hybridMultilevel"/>
    <w:tmpl w:val="B6987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9834932">
    <w:abstractNumId w:val="17"/>
  </w:num>
  <w:num w:numId="2" w16cid:durableId="1677728742">
    <w:abstractNumId w:val="13"/>
  </w:num>
  <w:num w:numId="3" w16cid:durableId="494423111">
    <w:abstractNumId w:val="1"/>
  </w:num>
  <w:num w:numId="4" w16cid:durableId="775518169">
    <w:abstractNumId w:val="8"/>
  </w:num>
  <w:num w:numId="5" w16cid:durableId="2095083420">
    <w:abstractNumId w:val="5"/>
  </w:num>
  <w:num w:numId="6" w16cid:durableId="1845585499">
    <w:abstractNumId w:val="6"/>
  </w:num>
  <w:num w:numId="7" w16cid:durableId="847982017">
    <w:abstractNumId w:val="2"/>
  </w:num>
  <w:num w:numId="8" w16cid:durableId="1574272983">
    <w:abstractNumId w:val="18"/>
  </w:num>
  <w:num w:numId="9" w16cid:durableId="1781292597">
    <w:abstractNumId w:val="20"/>
  </w:num>
  <w:num w:numId="10" w16cid:durableId="432819539">
    <w:abstractNumId w:val="0"/>
  </w:num>
  <w:num w:numId="11" w16cid:durableId="2084335023">
    <w:abstractNumId w:val="0"/>
  </w:num>
  <w:num w:numId="12" w16cid:durableId="1468157979">
    <w:abstractNumId w:val="4"/>
  </w:num>
  <w:num w:numId="13" w16cid:durableId="632565595">
    <w:abstractNumId w:val="11"/>
  </w:num>
  <w:num w:numId="14" w16cid:durableId="1081218385">
    <w:abstractNumId w:val="14"/>
  </w:num>
  <w:num w:numId="15" w16cid:durableId="507789102">
    <w:abstractNumId w:val="3"/>
  </w:num>
  <w:num w:numId="16" w16cid:durableId="538127590">
    <w:abstractNumId w:val="16"/>
  </w:num>
  <w:num w:numId="17" w16cid:durableId="1123185242">
    <w:abstractNumId w:val="7"/>
  </w:num>
  <w:num w:numId="18" w16cid:durableId="1310591700">
    <w:abstractNumId w:val="19"/>
  </w:num>
  <w:num w:numId="19" w16cid:durableId="639267293">
    <w:abstractNumId w:val="21"/>
  </w:num>
  <w:num w:numId="20" w16cid:durableId="1276673759">
    <w:abstractNumId w:val="15"/>
  </w:num>
  <w:num w:numId="21" w16cid:durableId="1541623407">
    <w:abstractNumId w:val="10"/>
  </w:num>
  <w:num w:numId="22" w16cid:durableId="628434570">
    <w:abstractNumId w:val="12"/>
  </w:num>
  <w:num w:numId="23" w16cid:durableId="6420075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C7"/>
    <w:rsid w:val="00017A11"/>
    <w:rsid w:val="00033F1E"/>
    <w:rsid w:val="000413FC"/>
    <w:rsid w:val="00075A66"/>
    <w:rsid w:val="00091CBA"/>
    <w:rsid w:val="000D5276"/>
    <w:rsid w:val="000D5C5F"/>
    <w:rsid w:val="000E67BF"/>
    <w:rsid w:val="000F34DA"/>
    <w:rsid w:val="000F6596"/>
    <w:rsid w:val="00106D7A"/>
    <w:rsid w:val="00145AC3"/>
    <w:rsid w:val="00146F4E"/>
    <w:rsid w:val="00150CAE"/>
    <w:rsid w:val="00165018"/>
    <w:rsid w:val="00167BC7"/>
    <w:rsid w:val="001719E7"/>
    <w:rsid w:val="001B20AD"/>
    <w:rsid w:val="001B55E4"/>
    <w:rsid w:val="001C28DD"/>
    <w:rsid w:val="001D514B"/>
    <w:rsid w:val="002052F0"/>
    <w:rsid w:val="002061BF"/>
    <w:rsid w:val="002119E3"/>
    <w:rsid w:val="002228B8"/>
    <w:rsid w:val="00231F92"/>
    <w:rsid w:val="00236F46"/>
    <w:rsid w:val="00244463"/>
    <w:rsid w:val="0026662F"/>
    <w:rsid w:val="00290967"/>
    <w:rsid w:val="002E7A82"/>
    <w:rsid w:val="002F1D75"/>
    <w:rsid w:val="002F2912"/>
    <w:rsid w:val="002F612D"/>
    <w:rsid w:val="00302CDB"/>
    <w:rsid w:val="003170F1"/>
    <w:rsid w:val="0032418B"/>
    <w:rsid w:val="0035548E"/>
    <w:rsid w:val="00364FF0"/>
    <w:rsid w:val="0036571A"/>
    <w:rsid w:val="00371FF1"/>
    <w:rsid w:val="0038065C"/>
    <w:rsid w:val="00386430"/>
    <w:rsid w:val="003935A2"/>
    <w:rsid w:val="003A1B86"/>
    <w:rsid w:val="003C078A"/>
    <w:rsid w:val="003C2313"/>
    <w:rsid w:val="003C5D69"/>
    <w:rsid w:val="003E330A"/>
    <w:rsid w:val="003F0911"/>
    <w:rsid w:val="003F5F93"/>
    <w:rsid w:val="004038ED"/>
    <w:rsid w:val="00421048"/>
    <w:rsid w:val="00446DEA"/>
    <w:rsid w:val="00461232"/>
    <w:rsid w:val="00496A18"/>
    <w:rsid w:val="004D11D7"/>
    <w:rsid w:val="004E320A"/>
    <w:rsid w:val="00504557"/>
    <w:rsid w:val="00543993"/>
    <w:rsid w:val="00545156"/>
    <w:rsid w:val="00563E3F"/>
    <w:rsid w:val="005C6389"/>
    <w:rsid w:val="005D0CEF"/>
    <w:rsid w:val="005D247F"/>
    <w:rsid w:val="005E77ED"/>
    <w:rsid w:val="005F7A94"/>
    <w:rsid w:val="006119D5"/>
    <w:rsid w:val="00622005"/>
    <w:rsid w:val="00625F6E"/>
    <w:rsid w:val="00630FF7"/>
    <w:rsid w:val="00632460"/>
    <w:rsid w:val="00674227"/>
    <w:rsid w:val="0068590D"/>
    <w:rsid w:val="0068668F"/>
    <w:rsid w:val="00687FF7"/>
    <w:rsid w:val="006B2309"/>
    <w:rsid w:val="006E3066"/>
    <w:rsid w:val="006F31A4"/>
    <w:rsid w:val="006F54CA"/>
    <w:rsid w:val="00717942"/>
    <w:rsid w:val="00725640"/>
    <w:rsid w:val="00750F70"/>
    <w:rsid w:val="0076424E"/>
    <w:rsid w:val="007735E7"/>
    <w:rsid w:val="007836BB"/>
    <w:rsid w:val="00792212"/>
    <w:rsid w:val="00796CC1"/>
    <w:rsid w:val="007D069D"/>
    <w:rsid w:val="007D06B6"/>
    <w:rsid w:val="007D32FE"/>
    <w:rsid w:val="008046D4"/>
    <w:rsid w:val="00824F6C"/>
    <w:rsid w:val="008419A9"/>
    <w:rsid w:val="008421E3"/>
    <w:rsid w:val="0085123C"/>
    <w:rsid w:val="00864F34"/>
    <w:rsid w:val="00876685"/>
    <w:rsid w:val="00893506"/>
    <w:rsid w:val="008C1DEE"/>
    <w:rsid w:val="008C6F49"/>
    <w:rsid w:val="008F05BF"/>
    <w:rsid w:val="008F1982"/>
    <w:rsid w:val="0090178E"/>
    <w:rsid w:val="009173DC"/>
    <w:rsid w:val="0094658D"/>
    <w:rsid w:val="00946F2B"/>
    <w:rsid w:val="00956CD0"/>
    <w:rsid w:val="0096265C"/>
    <w:rsid w:val="009631BE"/>
    <w:rsid w:val="009739B8"/>
    <w:rsid w:val="009741BE"/>
    <w:rsid w:val="00975464"/>
    <w:rsid w:val="0098738E"/>
    <w:rsid w:val="009B2EDA"/>
    <w:rsid w:val="009C1ACF"/>
    <w:rsid w:val="009C6CE8"/>
    <w:rsid w:val="009D41CE"/>
    <w:rsid w:val="009E2A7F"/>
    <w:rsid w:val="009E3736"/>
    <w:rsid w:val="00A300CC"/>
    <w:rsid w:val="00A352AD"/>
    <w:rsid w:val="00A5396E"/>
    <w:rsid w:val="00A5416D"/>
    <w:rsid w:val="00A64DEE"/>
    <w:rsid w:val="00A73C70"/>
    <w:rsid w:val="00A81BC2"/>
    <w:rsid w:val="00A8459B"/>
    <w:rsid w:val="00A84D5D"/>
    <w:rsid w:val="00A868E6"/>
    <w:rsid w:val="00A9624D"/>
    <w:rsid w:val="00AB555E"/>
    <w:rsid w:val="00AB761B"/>
    <w:rsid w:val="00AC2124"/>
    <w:rsid w:val="00AD25FA"/>
    <w:rsid w:val="00AD3B84"/>
    <w:rsid w:val="00B31741"/>
    <w:rsid w:val="00B340C1"/>
    <w:rsid w:val="00B82AB7"/>
    <w:rsid w:val="00B859ED"/>
    <w:rsid w:val="00BA1FC1"/>
    <w:rsid w:val="00BB261F"/>
    <w:rsid w:val="00BC274D"/>
    <w:rsid w:val="00BD3B65"/>
    <w:rsid w:val="00BE3A07"/>
    <w:rsid w:val="00BF6439"/>
    <w:rsid w:val="00C3162E"/>
    <w:rsid w:val="00C411F4"/>
    <w:rsid w:val="00C85F54"/>
    <w:rsid w:val="00C94FE3"/>
    <w:rsid w:val="00C958D4"/>
    <w:rsid w:val="00CA14BF"/>
    <w:rsid w:val="00CD0BC7"/>
    <w:rsid w:val="00CD5E93"/>
    <w:rsid w:val="00CE5F83"/>
    <w:rsid w:val="00CF0108"/>
    <w:rsid w:val="00CF4C66"/>
    <w:rsid w:val="00D0613C"/>
    <w:rsid w:val="00D164CB"/>
    <w:rsid w:val="00D2057C"/>
    <w:rsid w:val="00D24D87"/>
    <w:rsid w:val="00D358F9"/>
    <w:rsid w:val="00D42B5F"/>
    <w:rsid w:val="00D62911"/>
    <w:rsid w:val="00D8045D"/>
    <w:rsid w:val="00DE094B"/>
    <w:rsid w:val="00E11F4A"/>
    <w:rsid w:val="00E2090A"/>
    <w:rsid w:val="00E365F1"/>
    <w:rsid w:val="00E40B6F"/>
    <w:rsid w:val="00E50959"/>
    <w:rsid w:val="00E556B0"/>
    <w:rsid w:val="00E558BE"/>
    <w:rsid w:val="00E96935"/>
    <w:rsid w:val="00EA19B0"/>
    <w:rsid w:val="00EA537D"/>
    <w:rsid w:val="00EB5CE6"/>
    <w:rsid w:val="00ED4FE9"/>
    <w:rsid w:val="00EE230E"/>
    <w:rsid w:val="00EE7414"/>
    <w:rsid w:val="00EF0ABB"/>
    <w:rsid w:val="00EF4D23"/>
    <w:rsid w:val="00F0140A"/>
    <w:rsid w:val="00F22195"/>
    <w:rsid w:val="00F26808"/>
    <w:rsid w:val="00F54ADE"/>
    <w:rsid w:val="00F70043"/>
    <w:rsid w:val="00F73E18"/>
    <w:rsid w:val="00F8782F"/>
    <w:rsid w:val="00F903BA"/>
    <w:rsid w:val="00FE6526"/>
    <w:rsid w:val="00FE79A9"/>
    <w:rsid w:val="00FF6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4175"/>
  <w15:docId w15:val="{3F0CAC75-F805-44F0-A62F-4763C263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C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3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19A9"/>
    <w:pPr>
      <w:spacing w:after="0" w:line="240" w:lineRule="auto"/>
    </w:pPr>
    <w:rPr>
      <w:rFonts w:ascii="CG Omega" w:eastAsia="Times New Roman" w:hAnsi="CG Omega" w:cs="Times New Roman"/>
      <w:sz w:val="24"/>
      <w:szCs w:val="20"/>
      <w:lang w:eastAsia="en-GB"/>
    </w:rPr>
  </w:style>
  <w:style w:type="paragraph" w:styleId="ListParagraph">
    <w:name w:val="List Paragraph"/>
    <w:basedOn w:val="Normal"/>
    <w:uiPriority w:val="34"/>
    <w:qFormat/>
    <w:rsid w:val="00DE094B"/>
    <w:pPr>
      <w:ind w:left="720"/>
      <w:contextualSpacing/>
    </w:pPr>
  </w:style>
  <w:style w:type="paragraph" w:styleId="NormalWeb">
    <w:name w:val="Normal (Web)"/>
    <w:basedOn w:val="Normal"/>
    <w:uiPriority w:val="99"/>
    <w:semiHidden/>
    <w:unhideWhenUsed/>
    <w:rsid w:val="008421E3"/>
    <w:pPr>
      <w:spacing w:before="100" w:beforeAutospacing="1" w:after="100" w:afterAutospacing="1"/>
    </w:pPr>
    <w:rPr>
      <w:lang w:val="en-GB" w:eastAsia="en-GB"/>
    </w:rPr>
  </w:style>
  <w:style w:type="paragraph" w:styleId="Revision">
    <w:name w:val="Revision"/>
    <w:hidden/>
    <w:uiPriority w:val="99"/>
    <w:semiHidden/>
    <w:rsid w:val="00504557"/>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82AB7"/>
    <w:rPr>
      <w:sz w:val="16"/>
      <w:szCs w:val="16"/>
    </w:rPr>
  </w:style>
  <w:style w:type="paragraph" w:styleId="CommentText">
    <w:name w:val="annotation text"/>
    <w:basedOn w:val="Normal"/>
    <w:link w:val="CommentTextChar"/>
    <w:uiPriority w:val="99"/>
    <w:unhideWhenUsed/>
    <w:rsid w:val="00B82AB7"/>
    <w:rPr>
      <w:sz w:val="20"/>
      <w:szCs w:val="20"/>
    </w:rPr>
  </w:style>
  <w:style w:type="character" w:customStyle="1" w:styleId="CommentTextChar">
    <w:name w:val="Comment Text Char"/>
    <w:basedOn w:val="DefaultParagraphFont"/>
    <w:link w:val="CommentText"/>
    <w:uiPriority w:val="99"/>
    <w:rsid w:val="00B82AB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2AB7"/>
    <w:rPr>
      <w:b/>
      <w:bCs/>
    </w:rPr>
  </w:style>
  <w:style w:type="character" w:customStyle="1" w:styleId="CommentSubjectChar">
    <w:name w:val="Comment Subject Char"/>
    <w:basedOn w:val="CommentTextChar"/>
    <w:link w:val="CommentSubject"/>
    <w:uiPriority w:val="99"/>
    <w:semiHidden/>
    <w:rsid w:val="00B82AB7"/>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D0BC7"/>
    <w:pPr>
      <w:tabs>
        <w:tab w:val="center" w:pos="4513"/>
        <w:tab w:val="right" w:pos="9026"/>
      </w:tabs>
    </w:pPr>
  </w:style>
  <w:style w:type="character" w:customStyle="1" w:styleId="HeaderChar">
    <w:name w:val="Header Char"/>
    <w:basedOn w:val="DefaultParagraphFont"/>
    <w:link w:val="Header"/>
    <w:uiPriority w:val="99"/>
    <w:rsid w:val="00CD0BC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D0BC7"/>
    <w:pPr>
      <w:tabs>
        <w:tab w:val="center" w:pos="4513"/>
        <w:tab w:val="right" w:pos="9026"/>
      </w:tabs>
    </w:pPr>
  </w:style>
  <w:style w:type="character" w:customStyle="1" w:styleId="FooterChar">
    <w:name w:val="Footer Char"/>
    <w:basedOn w:val="DefaultParagraphFont"/>
    <w:link w:val="Footer"/>
    <w:uiPriority w:val="99"/>
    <w:rsid w:val="00CD0BC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536877">
      <w:bodyDiv w:val="1"/>
      <w:marLeft w:val="0"/>
      <w:marRight w:val="0"/>
      <w:marTop w:val="0"/>
      <w:marBottom w:val="0"/>
      <w:divBdr>
        <w:top w:val="none" w:sz="0" w:space="0" w:color="auto"/>
        <w:left w:val="none" w:sz="0" w:space="0" w:color="auto"/>
        <w:bottom w:val="none" w:sz="0" w:space="0" w:color="auto"/>
        <w:right w:val="none" w:sz="0" w:space="0" w:color="auto"/>
      </w:divBdr>
    </w:div>
    <w:div w:id="452361393">
      <w:bodyDiv w:val="1"/>
      <w:marLeft w:val="0"/>
      <w:marRight w:val="0"/>
      <w:marTop w:val="0"/>
      <w:marBottom w:val="0"/>
      <w:divBdr>
        <w:top w:val="none" w:sz="0" w:space="0" w:color="auto"/>
        <w:left w:val="none" w:sz="0" w:space="0" w:color="auto"/>
        <w:bottom w:val="none" w:sz="0" w:space="0" w:color="auto"/>
        <w:right w:val="none" w:sz="0" w:space="0" w:color="auto"/>
      </w:divBdr>
      <w:divsChild>
        <w:div w:id="113908670">
          <w:marLeft w:val="0"/>
          <w:marRight w:val="0"/>
          <w:marTop w:val="0"/>
          <w:marBottom w:val="0"/>
          <w:divBdr>
            <w:top w:val="none" w:sz="0" w:space="0" w:color="auto"/>
            <w:left w:val="none" w:sz="0" w:space="0" w:color="auto"/>
            <w:bottom w:val="none" w:sz="0" w:space="0" w:color="auto"/>
            <w:right w:val="none" w:sz="0" w:space="0" w:color="auto"/>
          </w:divBdr>
        </w:div>
        <w:div w:id="1306668937">
          <w:marLeft w:val="0"/>
          <w:marRight w:val="0"/>
          <w:marTop w:val="0"/>
          <w:marBottom w:val="0"/>
          <w:divBdr>
            <w:top w:val="none" w:sz="0" w:space="0" w:color="auto"/>
            <w:left w:val="none" w:sz="0" w:space="0" w:color="auto"/>
            <w:bottom w:val="none" w:sz="0" w:space="0" w:color="auto"/>
            <w:right w:val="none" w:sz="0" w:space="0" w:color="auto"/>
          </w:divBdr>
        </w:div>
        <w:div w:id="581717038">
          <w:marLeft w:val="0"/>
          <w:marRight w:val="0"/>
          <w:marTop w:val="0"/>
          <w:marBottom w:val="0"/>
          <w:divBdr>
            <w:top w:val="none" w:sz="0" w:space="0" w:color="auto"/>
            <w:left w:val="none" w:sz="0" w:space="0" w:color="auto"/>
            <w:bottom w:val="none" w:sz="0" w:space="0" w:color="auto"/>
            <w:right w:val="none" w:sz="0" w:space="0" w:color="auto"/>
          </w:divBdr>
        </w:div>
        <w:div w:id="831262634">
          <w:marLeft w:val="0"/>
          <w:marRight w:val="0"/>
          <w:marTop w:val="0"/>
          <w:marBottom w:val="0"/>
          <w:divBdr>
            <w:top w:val="none" w:sz="0" w:space="0" w:color="auto"/>
            <w:left w:val="none" w:sz="0" w:space="0" w:color="auto"/>
            <w:bottom w:val="none" w:sz="0" w:space="0" w:color="auto"/>
            <w:right w:val="none" w:sz="0" w:space="0" w:color="auto"/>
          </w:divBdr>
        </w:div>
        <w:div w:id="1859125271">
          <w:marLeft w:val="0"/>
          <w:marRight w:val="0"/>
          <w:marTop w:val="0"/>
          <w:marBottom w:val="0"/>
          <w:divBdr>
            <w:top w:val="none" w:sz="0" w:space="0" w:color="auto"/>
            <w:left w:val="none" w:sz="0" w:space="0" w:color="auto"/>
            <w:bottom w:val="none" w:sz="0" w:space="0" w:color="auto"/>
            <w:right w:val="none" w:sz="0" w:space="0" w:color="auto"/>
          </w:divBdr>
        </w:div>
        <w:div w:id="2112361420">
          <w:marLeft w:val="0"/>
          <w:marRight w:val="0"/>
          <w:marTop w:val="0"/>
          <w:marBottom w:val="0"/>
          <w:divBdr>
            <w:top w:val="none" w:sz="0" w:space="0" w:color="auto"/>
            <w:left w:val="none" w:sz="0" w:space="0" w:color="auto"/>
            <w:bottom w:val="none" w:sz="0" w:space="0" w:color="auto"/>
            <w:right w:val="none" w:sz="0" w:space="0" w:color="auto"/>
          </w:divBdr>
        </w:div>
        <w:div w:id="317003433">
          <w:marLeft w:val="0"/>
          <w:marRight w:val="0"/>
          <w:marTop w:val="0"/>
          <w:marBottom w:val="0"/>
          <w:divBdr>
            <w:top w:val="none" w:sz="0" w:space="0" w:color="auto"/>
            <w:left w:val="none" w:sz="0" w:space="0" w:color="auto"/>
            <w:bottom w:val="none" w:sz="0" w:space="0" w:color="auto"/>
            <w:right w:val="none" w:sz="0" w:space="0" w:color="auto"/>
          </w:divBdr>
        </w:div>
        <w:div w:id="1900944103">
          <w:marLeft w:val="0"/>
          <w:marRight w:val="0"/>
          <w:marTop w:val="0"/>
          <w:marBottom w:val="0"/>
          <w:divBdr>
            <w:top w:val="none" w:sz="0" w:space="0" w:color="auto"/>
            <w:left w:val="none" w:sz="0" w:space="0" w:color="auto"/>
            <w:bottom w:val="none" w:sz="0" w:space="0" w:color="auto"/>
            <w:right w:val="none" w:sz="0" w:space="0" w:color="auto"/>
          </w:divBdr>
        </w:div>
        <w:div w:id="709376819">
          <w:marLeft w:val="0"/>
          <w:marRight w:val="0"/>
          <w:marTop w:val="0"/>
          <w:marBottom w:val="0"/>
          <w:divBdr>
            <w:top w:val="none" w:sz="0" w:space="0" w:color="auto"/>
            <w:left w:val="none" w:sz="0" w:space="0" w:color="auto"/>
            <w:bottom w:val="none" w:sz="0" w:space="0" w:color="auto"/>
            <w:right w:val="none" w:sz="0" w:space="0" w:color="auto"/>
          </w:divBdr>
        </w:div>
      </w:divsChild>
    </w:div>
    <w:div w:id="526529160">
      <w:bodyDiv w:val="1"/>
      <w:marLeft w:val="0"/>
      <w:marRight w:val="0"/>
      <w:marTop w:val="0"/>
      <w:marBottom w:val="0"/>
      <w:divBdr>
        <w:top w:val="none" w:sz="0" w:space="0" w:color="auto"/>
        <w:left w:val="none" w:sz="0" w:space="0" w:color="auto"/>
        <w:bottom w:val="none" w:sz="0" w:space="0" w:color="auto"/>
        <w:right w:val="none" w:sz="0" w:space="0" w:color="auto"/>
      </w:divBdr>
    </w:div>
    <w:div w:id="658536809">
      <w:bodyDiv w:val="1"/>
      <w:marLeft w:val="0"/>
      <w:marRight w:val="0"/>
      <w:marTop w:val="0"/>
      <w:marBottom w:val="0"/>
      <w:divBdr>
        <w:top w:val="none" w:sz="0" w:space="0" w:color="auto"/>
        <w:left w:val="none" w:sz="0" w:space="0" w:color="auto"/>
        <w:bottom w:val="none" w:sz="0" w:space="0" w:color="auto"/>
        <w:right w:val="none" w:sz="0" w:space="0" w:color="auto"/>
      </w:divBdr>
    </w:div>
    <w:div w:id="827592290">
      <w:bodyDiv w:val="1"/>
      <w:marLeft w:val="0"/>
      <w:marRight w:val="0"/>
      <w:marTop w:val="0"/>
      <w:marBottom w:val="0"/>
      <w:divBdr>
        <w:top w:val="none" w:sz="0" w:space="0" w:color="auto"/>
        <w:left w:val="none" w:sz="0" w:space="0" w:color="auto"/>
        <w:bottom w:val="none" w:sz="0" w:space="0" w:color="auto"/>
        <w:right w:val="none" w:sz="0" w:space="0" w:color="auto"/>
      </w:divBdr>
    </w:div>
    <w:div w:id="933637349">
      <w:bodyDiv w:val="1"/>
      <w:marLeft w:val="0"/>
      <w:marRight w:val="0"/>
      <w:marTop w:val="0"/>
      <w:marBottom w:val="0"/>
      <w:divBdr>
        <w:top w:val="none" w:sz="0" w:space="0" w:color="auto"/>
        <w:left w:val="none" w:sz="0" w:space="0" w:color="auto"/>
        <w:bottom w:val="none" w:sz="0" w:space="0" w:color="auto"/>
        <w:right w:val="none" w:sz="0" w:space="0" w:color="auto"/>
      </w:divBdr>
      <w:divsChild>
        <w:div w:id="1255238860">
          <w:marLeft w:val="0"/>
          <w:marRight w:val="0"/>
          <w:marTop w:val="0"/>
          <w:marBottom w:val="0"/>
          <w:divBdr>
            <w:top w:val="none" w:sz="0" w:space="0" w:color="auto"/>
            <w:left w:val="none" w:sz="0" w:space="0" w:color="auto"/>
            <w:bottom w:val="none" w:sz="0" w:space="0" w:color="auto"/>
            <w:right w:val="none" w:sz="0" w:space="0" w:color="auto"/>
          </w:divBdr>
        </w:div>
        <w:div w:id="1828939780">
          <w:marLeft w:val="0"/>
          <w:marRight w:val="0"/>
          <w:marTop w:val="0"/>
          <w:marBottom w:val="0"/>
          <w:divBdr>
            <w:top w:val="none" w:sz="0" w:space="0" w:color="auto"/>
            <w:left w:val="none" w:sz="0" w:space="0" w:color="auto"/>
            <w:bottom w:val="none" w:sz="0" w:space="0" w:color="auto"/>
            <w:right w:val="none" w:sz="0" w:space="0" w:color="auto"/>
          </w:divBdr>
        </w:div>
        <w:div w:id="2081246148">
          <w:marLeft w:val="0"/>
          <w:marRight w:val="0"/>
          <w:marTop w:val="0"/>
          <w:marBottom w:val="0"/>
          <w:divBdr>
            <w:top w:val="none" w:sz="0" w:space="0" w:color="auto"/>
            <w:left w:val="none" w:sz="0" w:space="0" w:color="auto"/>
            <w:bottom w:val="none" w:sz="0" w:space="0" w:color="auto"/>
            <w:right w:val="none" w:sz="0" w:space="0" w:color="auto"/>
          </w:divBdr>
        </w:div>
        <w:div w:id="1011419641">
          <w:marLeft w:val="0"/>
          <w:marRight w:val="0"/>
          <w:marTop w:val="0"/>
          <w:marBottom w:val="0"/>
          <w:divBdr>
            <w:top w:val="none" w:sz="0" w:space="0" w:color="auto"/>
            <w:left w:val="none" w:sz="0" w:space="0" w:color="auto"/>
            <w:bottom w:val="none" w:sz="0" w:space="0" w:color="auto"/>
            <w:right w:val="none" w:sz="0" w:space="0" w:color="auto"/>
          </w:divBdr>
        </w:div>
        <w:div w:id="796336310">
          <w:marLeft w:val="0"/>
          <w:marRight w:val="0"/>
          <w:marTop w:val="0"/>
          <w:marBottom w:val="0"/>
          <w:divBdr>
            <w:top w:val="none" w:sz="0" w:space="0" w:color="auto"/>
            <w:left w:val="none" w:sz="0" w:space="0" w:color="auto"/>
            <w:bottom w:val="none" w:sz="0" w:space="0" w:color="auto"/>
            <w:right w:val="none" w:sz="0" w:space="0" w:color="auto"/>
          </w:divBdr>
        </w:div>
        <w:div w:id="2089498341">
          <w:marLeft w:val="0"/>
          <w:marRight w:val="0"/>
          <w:marTop w:val="0"/>
          <w:marBottom w:val="0"/>
          <w:divBdr>
            <w:top w:val="none" w:sz="0" w:space="0" w:color="auto"/>
            <w:left w:val="none" w:sz="0" w:space="0" w:color="auto"/>
            <w:bottom w:val="none" w:sz="0" w:space="0" w:color="auto"/>
            <w:right w:val="none" w:sz="0" w:space="0" w:color="auto"/>
          </w:divBdr>
        </w:div>
        <w:div w:id="185486403">
          <w:marLeft w:val="0"/>
          <w:marRight w:val="0"/>
          <w:marTop w:val="0"/>
          <w:marBottom w:val="0"/>
          <w:divBdr>
            <w:top w:val="none" w:sz="0" w:space="0" w:color="auto"/>
            <w:left w:val="none" w:sz="0" w:space="0" w:color="auto"/>
            <w:bottom w:val="none" w:sz="0" w:space="0" w:color="auto"/>
            <w:right w:val="none" w:sz="0" w:space="0" w:color="auto"/>
          </w:divBdr>
        </w:div>
        <w:div w:id="1403018102">
          <w:marLeft w:val="0"/>
          <w:marRight w:val="0"/>
          <w:marTop w:val="0"/>
          <w:marBottom w:val="0"/>
          <w:divBdr>
            <w:top w:val="none" w:sz="0" w:space="0" w:color="auto"/>
            <w:left w:val="none" w:sz="0" w:space="0" w:color="auto"/>
            <w:bottom w:val="none" w:sz="0" w:space="0" w:color="auto"/>
            <w:right w:val="none" w:sz="0" w:space="0" w:color="auto"/>
          </w:divBdr>
        </w:div>
        <w:div w:id="1497651548">
          <w:marLeft w:val="0"/>
          <w:marRight w:val="0"/>
          <w:marTop w:val="0"/>
          <w:marBottom w:val="0"/>
          <w:divBdr>
            <w:top w:val="none" w:sz="0" w:space="0" w:color="auto"/>
            <w:left w:val="none" w:sz="0" w:space="0" w:color="auto"/>
            <w:bottom w:val="none" w:sz="0" w:space="0" w:color="auto"/>
            <w:right w:val="none" w:sz="0" w:space="0" w:color="auto"/>
          </w:divBdr>
        </w:div>
      </w:divsChild>
    </w:div>
    <w:div w:id="1121077152">
      <w:bodyDiv w:val="1"/>
      <w:marLeft w:val="0"/>
      <w:marRight w:val="0"/>
      <w:marTop w:val="0"/>
      <w:marBottom w:val="0"/>
      <w:divBdr>
        <w:top w:val="none" w:sz="0" w:space="0" w:color="auto"/>
        <w:left w:val="none" w:sz="0" w:space="0" w:color="auto"/>
        <w:bottom w:val="none" w:sz="0" w:space="0" w:color="auto"/>
        <w:right w:val="none" w:sz="0" w:space="0" w:color="auto"/>
      </w:divBdr>
    </w:div>
    <w:div w:id="1166557202">
      <w:bodyDiv w:val="1"/>
      <w:marLeft w:val="0"/>
      <w:marRight w:val="0"/>
      <w:marTop w:val="0"/>
      <w:marBottom w:val="0"/>
      <w:divBdr>
        <w:top w:val="none" w:sz="0" w:space="0" w:color="auto"/>
        <w:left w:val="none" w:sz="0" w:space="0" w:color="auto"/>
        <w:bottom w:val="none" w:sz="0" w:space="0" w:color="auto"/>
        <w:right w:val="none" w:sz="0" w:space="0" w:color="auto"/>
      </w:divBdr>
    </w:div>
    <w:div w:id="1295719642">
      <w:bodyDiv w:val="1"/>
      <w:marLeft w:val="0"/>
      <w:marRight w:val="0"/>
      <w:marTop w:val="0"/>
      <w:marBottom w:val="0"/>
      <w:divBdr>
        <w:top w:val="none" w:sz="0" w:space="0" w:color="auto"/>
        <w:left w:val="none" w:sz="0" w:space="0" w:color="auto"/>
        <w:bottom w:val="none" w:sz="0" w:space="0" w:color="auto"/>
        <w:right w:val="none" w:sz="0" w:space="0" w:color="auto"/>
      </w:divBdr>
    </w:div>
    <w:div w:id="1305503647">
      <w:bodyDiv w:val="1"/>
      <w:marLeft w:val="0"/>
      <w:marRight w:val="0"/>
      <w:marTop w:val="0"/>
      <w:marBottom w:val="0"/>
      <w:divBdr>
        <w:top w:val="none" w:sz="0" w:space="0" w:color="auto"/>
        <w:left w:val="none" w:sz="0" w:space="0" w:color="auto"/>
        <w:bottom w:val="none" w:sz="0" w:space="0" w:color="auto"/>
        <w:right w:val="none" w:sz="0" w:space="0" w:color="auto"/>
      </w:divBdr>
    </w:div>
    <w:div w:id="1409112044">
      <w:bodyDiv w:val="1"/>
      <w:marLeft w:val="0"/>
      <w:marRight w:val="0"/>
      <w:marTop w:val="0"/>
      <w:marBottom w:val="0"/>
      <w:divBdr>
        <w:top w:val="none" w:sz="0" w:space="0" w:color="auto"/>
        <w:left w:val="none" w:sz="0" w:space="0" w:color="auto"/>
        <w:bottom w:val="none" w:sz="0" w:space="0" w:color="auto"/>
        <w:right w:val="none" w:sz="0" w:space="0" w:color="auto"/>
      </w:divBdr>
    </w:div>
    <w:div w:id="1412510142">
      <w:bodyDiv w:val="1"/>
      <w:marLeft w:val="0"/>
      <w:marRight w:val="0"/>
      <w:marTop w:val="0"/>
      <w:marBottom w:val="0"/>
      <w:divBdr>
        <w:top w:val="none" w:sz="0" w:space="0" w:color="auto"/>
        <w:left w:val="none" w:sz="0" w:space="0" w:color="auto"/>
        <w:bottom w:val="none" w:sz="0" w:space="0" w:color="auto"/>
        <w:right w:val="none" w:sz="0" w:space="0" w:color="auto"/>
      </w:divBdr>
    </w:div>
    <w:div w:id="1765615203">
      <w:bodyDiv w:val="1"/>
      <w:marLeft w:val="0"/>
      <w:marRight w:val="0"/>
      <w:marTop w:val="0"/>
      <w:marBottom w:val="0"/>
      <w:divBdr>
        <w:top w:val="none" w:sz="0" w:space="0" w:color="auto"/>
        <w:left w:val="none" w:sz="0" w:space="0" w:color="auto"/>
        <w:bottom w:val="none" w:sz="0" w:space="0" w:color="auto"/>
        <w:right w:val="none" w:sz="0" w:space="0" w:color="auto"/>
      </w:divBdr>
    </w:div>
    <w:div w:id="1850366282">
      <w:bodyDiv w:val="1"/>
      <w:marLeft w:val="0"/>
      <w:marRight w:val="0"/>
      <w:marTop w:val="0"/>
      <w:marBottom w:val="0"/>
      <w:divBdr>
        <w:top w:val="none" w:sz="0" w:space="0" w:color="auto"/>
        <w:left w:val="none" w:sz="0" w:space="0" w:color="auto"/>
        <w:bottom w:val="none" w:sz="0" w:space="0" w:color="auto"/>
        <w:right w:val="none" w:sz="0" w:space="0" w:color="auto"/>
      </w:divBdr>
    </w:div>
    <w:div w:id="203314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453626-29eb-4073-b05a-d9403bad8472" xsi:nil="true"/>
    <lcf76f155ced4ddcb4097134ff3c332f xmlns="e9f7f1e3-04b1-43e3-853b-518af8a7f6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A4908875A2834CA6A1655CF2049D57" ma:contentTypeVersion="15" ma:contentTypeDescription="Create a new document." ma:contentTypeScope="" ma:versionID="cff706fb5de23e5a9215a83d687cca01">
  <xsd:schema xmlns:xsd="http://www.w3.org/2001/XMLSchema" xmlns:xs="http://www.w3.org/2001/XMLSchema" xmlns:p="http://schemas.microsoft.com/office/2006/metadata/properties" xmlns:ns2="e9f7f1e3-04b1-43e3-853b-518af8a7f6a6" xmlns:ns3="32453626-29eb-4073-b05a-d9403bad8472" targetNamespace="http://schemas.microsoft.com/office/2006/metadata/properties" ma:root="true" ma:fieldsID="d1d5545ac2d09def37e9b32994afe71b" ns2:_="" ns3:_="">
    <xsd:import namespace="e9f7f1e3-04b1-43e3-853b-518af8a7f6a6"/>
    <xsd:import namespace="32453626-29eb-4073-b05a-d9403bad8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f1e3-04b1-43e3-853b-518af8a7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b9240c-1369-49fb-a52d-7d896d638764}"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34717-F398-4AE3-A8AD-C60D00AE3123}">
  <ds:schemaRefs>
    <ds:schemaRef ds:uri="http://schemas.microsoft.com/office/2006/metadata/properties"/>
    <ds:schemaRef ds:uri="http://schemas.microsoft.com/office/infopath/2007/PartnerControls"/>
    <ds:schemaRef ds:uri="32453626-29eb-4073-b05a-d9403bad8472"/>
    <ds:schemaRef ds:uri="e9f7f1e3-04b1-43e3-853b-518af8a7f6a6"/>
  </ds:schemaRefs>
</ds:datastoreItem>
</file>

<file path=customXml/itemProps2.xml><?xml version="1.0" encoding="utf-8"?>
<ds:datastoreItem xmlns:ds="http://schemas.openxmlformats.org/officeDocument/2006/customXml" ds:itemID="{6B637AEF-2445-47F4-A2AC-C9F133563322}">
  <ds:schemaRefs>
    <ds:schemaRef ds:uri="http://schemas.microsoft.com/sharepoint/v3/contenttype/forms"/>
  </ds:schemaRefs>
</ds:datastoreItem>
</file>

<file path=customXml/itemProps3.xml><?xml version="1.0" encoding="utf-8"?>
<ds:datastoreItem xmlns:ds="http://schemas.openxmlformats.org/officeDocument/2006/customXml" ds:itemID="{07682A3A-4E24-4A04-B2DB-1FCDE9DF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7f1e3-04b1-43e3-853b-518af8a7f6a6"/>
    <ds:schemaRef ds:uri="32453626-29eb-4073-b05a-d9403bad8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77E29-CE84-4A9D-9CD0-C6A7CAE2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 Timlin</dc:creator>
  <cp:lastModifiedBy>Val Timlin</cp:lastModifiedBy>
  <cp:revision>27</cp:revision>
  <cp:lastPrinted>2022-10-07T19:14:00Z</cp:lastPrinted>
  <dcterms:created xsi:type="dcterms:W3CDTF">2025-04-01T08:45:00Z</dcterms:created>
  <dcterms:modified xsi:type="dcterms:W3CDTF">2025-04-30T14:27:00Z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0x0101000EA4908875A2834CA6A1655CF2049D57</vt:lpwstr>
  </property>
  <property fmtid="{D5CDD505-2E9C-101B-9397-08002B2CF9AE}" pid="3" name="Order">
    <vt:r8>2064100</vt:r8>
  </property>
  <property fmtid="{D5CDD505-2E9C-101B-9397-08002B2CF9AE}" pid="4" name="MediaServiceImageTags">
    <vt:lpwstr/>
  </property>
</Properties>
</file>